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EA6E7" w14:textId="6D280269" w:rsidR="074C6BD4" w:rsidRPr="004A4694" w:rsidRDefault="00694C84" w:rsidP="004A4694">
      <w:pPr>
        <w:spacing w:before="100" w:beforeAutospacing="1" w:after="100" w:afterAutospacing="1" w:line="240" w:lineRule="auto"/>
        <w:outlineLvl w:val="0"/>
        <w:rPr>
          <w:rFonts w:ascii="Humanst521 BT" w:eastAsia="Humanst521 BT" w:hAnsi="Humanst521 BT" w:cs="Humanst521 BT"/>
          <w:b/>
          <w:bCs/>
          <w:kern w:val="36"/>
          <w:lang w:val="es-CO" w:eastAsia="es-CO"/>
        </w:rPr>
      </w:pPr>
      <w:r w:rsidRPr="00AC6C31">
        <w:rPr>
          <w:rFonts w:ascii="Humanst521 BT" w:eastAsia="Humanst521 BT" w:hAnsi="Humanst521 BT" w:cs="Humanst521 BT"/>
          <w:b/>
          <w:bCs/>
          <w:kern w:val="36"/>
          <w:lang w:val="es-CO" w:eastAsia="es-CO"/>
        </w:rPr>
        <w:t xml:space="preserve">Modelo orientador para </w:t>
      </w:r>
      <w:r w:rsidR="004A7810" w:rsidRPr="00AC6C31">
        <w:rPr>
          <w:rFonts w:ascii="Humanst521 BT" w:eastAsia="Humanst521 BT" w:hAnsi="Humanst521 BT" w:cs="Humanst521 BT"/>
          <w:b/>
          <w:bCs/>
          <w:kern w:val="36"/>
          <w:lang w:val="es-CO" w:eastAsia="es-CO"/>
        </w:rPr>
        <w:t>la elaboración del c</w:t>
      </w:r>
      <w:r w:rsidR="00A1105A" w:rsidRPr="00AC6C31">
        <w:rPr>
          <w:rFonts w:ascii="Humanst521 BT" w:eastAsia="Humanst521 BT" w:hAnsi="Humanst521 BT" w:cs="Humanst521 BT"/>
          <w:b/>
          <w:bCs/>
          <w:kern w:val="36"/>
          <w:lang w:val="es-CO" w:eastAsia="es-CO"/>
        </w:rPr>
        <w:t xml:space="preserve">onsentimiento </w:t>
      </w:r>
      <w:r w:rsidR="004A7810" w:rsidRPr="00AC6C31">
        <w:rPr>
          <w:rFonts w:ascii="Humanst521 BT" w:eastAsia="Humanst521 BT" w:hAnsi="Humanst521 BT" w:cs="Humanst521 BT"/>
          <w:b/>
          <w:bCs/>
          <w:kern w:val="36"/>
          <w:lang w:val="es-CO" w:eastAsia="es-CO"/>
        </w:rPr>
        <w:t>i</w:t>
      </w:r>
      <w:r w:rsidR="00A1105A" w:rsidRPr="00AC6C31">
        <w:rPr>
          <w:rFonts w:ascii="Humanst521 BT" w:eastAsia="Humanst521 BT" w:hAnsi="Humanst521 BT" w:cs="Humanst521 BT"/>
          <w:b/>
          <w:bCs/>
          <w:kern w:val="36"/>
          <w:lang w:val="es-CO" w:eastAsia="es-CO"/>
        </w:rPr>
        <w:t>nformado</w:t>
      </w:r>
    </w:p>
    <w:p w14:paraId="043D23A4" w14:textId="1A31EF19" w:rsidR="074C6BD4" w:rsidRPr="00AC6C31" w:rsidRDefault="074C6BD4" w:rsidP="00476F21">
      <w:pPr>
        <w:spacing w:beforeAutospacing="1" w:afterAutospacing="1" w:line="240" w:lineRule="auto"/>
        <w:jc w:val="center"/>
        <w:outlineLvl w:val="0"/>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Título: Consentimiento informado</w:t>
      </w:r>
    </w:p>
    <w:p w14:paraId="780A8F67" w14:textId="22DC3856" w:rsidR="37E9D1D3" w:rsidRPr="00B2651B" w:rsidRDefault="544BFC3F"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1) Identificación</w:t>
      </w:r>
      <w:r w:rsidR="00B2651B">
        <w:rPr>
          <w:rFonts w:ascii="Humanst521 BT" w:eastAsia="Humanst521 BT" w:hAnsi="Humanst521 BT" w:cs="Humanst521 BT"/>
          <w:b/>
          <w:bCs/>
          <w:lang w:val="es-CO" w:eastAsia="es-CO"/>
        </w:rPr>
        <w:t xml:space="preserve">. </w:t>
      </w:r>
      <w:r w:rsidRPr="00AC6C31">
        <w:rPr>
          <w:rFonts w:ascii="Humanst521 BT" w:eastAsia="Humanst521 BT" w:hAnsi="Humanst521 BT" w:cs="Humanst521 BT"/>
          <w:i/>
          <w:iCs/>
          <w:lang w:val="es-CO" w:eastAsia="es-CO"/>
        </w:rPr>
        <w:t>Identifique el proyecto de investigación, responsables y financiadores si aplica.</w:t>
      </w:r>
    </w:p>
    <w:p w14:paraId="4952D212" w14:textId="109FBE54" w:rsidR="00A1105A" w:rsidRPr="00AC6C31" w:rsidRDefault="544BFC3F" w:rsidP="544BFC3F">
      <w:pPr>
        <w:numPr>
          <w:ilvl w:val="0"/>
          <w:numId w:val="14"/>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Título del estudio: [ ]</w:t>
      </w:r>
    </w:p>
    <w:p w14:paraId="21D6CD37" w14:textId="77777777" w:rsidR="00A1105A" w:rsidRPr="00AC6C31" w:rsidRDefault="544BFC3F" w:rsidP="544BFC3F">
      <w:pPr>
        <w:numPr>
          <w:ilvl w:val="0"/>
          <w:numId w:val="14"/>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Investigador(a) principal: [Nombre, cargo, correo institucional, teléfono]</w:t>
      </w:r>
    </w:p>
    <w:p w14:paraId="5441F029" w14:textId="48871F0F" w:rsidR="00B07D5D" w:rsidRPr="00AC6C31" w:rsidRDefault="544BFC3F" w:rsidP="544BFC3F">
      <w:pPr>
        <w:numPr>
          <w:ilvl w:val="0"/>
          <w:numId w:val="14"/>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Coinvestigadores: [ ]</w:t>
      </w:r>
    </w:p>
    <w:p w14:paraId="2C6803A9" w14:textId="28AA549E" w:rsidR="00A1105A" w:rsidRPr="00AC6C31" w:rsidRDefault="544BFC3F" w:rsidP="544BFC3F">
      <w:pPr>
        <w:numPr>
          <w:ilvl w:val="0"/>
          <w:numId w:val="14"/>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Financiación (si aplica): [ ]</w:t>
      </w:r>
    </w:p>
    <w:p w14:paraId="70051C9E" w14:textId="3CE99F01" w:rsidR="001B4FB2" w:rsidRPr="00B2651B" w:rsidRDefault="001B4FB2" w:rsidP="00B2651B">
      <w:pPr>
        <w:spacing w:beforeAutospacing="1" w:afterAutospacing="1" w:line="240" w:lineRule="auto"/>
        <w:jc w:val="both"/>
        <w:rPr>
          <w:rFonts w:ascii="Humanst521 BT" w:eastAsia="Humanst521 BT" w:hAnsi="Humanst521 BT" w:cs="Humanst521 BT"/>
          <w:b/>
          <w:bCs/>
          <w:lang w:val="es-CO" w:eastAsia="es-CO"/>
        </w:rPr>
      </w:pPr>
      <w:r w:rsidRPr="00AC6C31">
        <w:rPr>
          <w:rFonts w:ascii="Humanst521 BT" w:eastAsia="Humanst521 BT" w:hAnsi="Humanst521 BT" w:cs="Humanst521 BT"/>
          <w:b/>
          <w:bCs/>
          <w:i/>
          <w:iCs/>
          <w:lang w:val="es-CO" w:eastAsia="es-CO"/>
        </w:rPr>
        <w:t>2</w:t>
      </w:r>
      <w:r w:rsidRPr="00AC6C31">
        <w:rPr>
          <w:rFonts w:ascii="Humanst521 BT" w:eastAsia="Humanst521 BT" w:hAnsi="Humanst521 BT" w:cs="Humanst521 BT"/>
          <w:i/>
          <w:iCs/>
          <w:lang w:val="es-CO" w:eastAsia="es-CO"/>
        </w:rPr>
        <w:t xml:space="preserve">) </w:t>
      </w:r>
      <w:r w:rsidRPr="00AC6C31">
        <w:rPr>
          <w:rFonts w:ascii="Humanst521 BT" w:eastAsia="Humanst521 BT" w:hAnsi="Humanst521 BT" w:cs="Humanst521 BT"/>
          <w:b/>
          <w:bCs/>
          <w:lang w:val="es-CO" w:eastAsia="es-CO"/>
        </w:rPr>
        <w:t>Introducción</w:t>
      </w:r>
      <w:r w:rsidR="00B2651B">
        <w:rPr>
          <w:rFonts w:ascii="Humanst521 BT" w:eastAsia="Humanst521 BT" w:hAnsi="Humanst521 BT" w:cs="Humanst521 BT"/>
          <w:b/>
          <w:bCs/>
          <w:lang w:val="es-CO" w:eastAsia="es-CO"/>
        </w:rPr>
        <w:t xml:space="preserve">. </w:t>
      </w:r>
      <w:r w:rsidRPr="00AC6C31">
        <w:rPr>
          <w:rFonts w:ascii="Humanst521 BT" w:eastAsia="Humanst521 BT" w:hAnsi="Humanst521 BT" w:cs="Humanst521 BT"/>
          <w:lang w:val="es-CO" w:eastAsia="es-CO"/>
        </w:rPr>
        <w:t xml:space="preserve">Inicie el consentimiento informado </w:t>
      </w:r>
      <w:r w:rsidR="00AB5EB0">
        <w:rPr>
          <w:rFonts w:ascii="Humanst521 BT" w:eastAsia="Humanst521 BT" w:hAnsi="Humanst521 BT" w:cs="Humanst521 BT"/>
          <w:lang w:val="es-CO" w:eastAsia="es-CO"/>
        </w:rPr>
        <w:t>invitando a la persona a participar del estudio.</w:t>
      </w:r>
    </w:p>
    <w:p w14:paraId="6560EAD9" w14:textId="7443DF72" w:rsidR="37E9D1D3" w:rsidRPr="00B2651B" w:rsidRDefault="00684EA1"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3</w:t>
      </w:r>
      <w:r w:rsidR="544BFC3F" w:rsidRPr="00AC6C31">
        <w:rPr>
          <w:rFonts w:ascii="Humanst521 BT" w:eastAsia="Humanst521 BT" w:hAnsi="Humanst521 BT" w:cs="Humanst521 BT"/>
          <w:b/>
          <w:bCs/>
          <w:lang w:val="es-CO" w:eastAsia="es-CO"/>
        </w:rPr>
        <w:t>) Propósito</w:t>
      </w:r>
      <w:r w:rsidR="001B4FB2" w:rsidRPr="00AC6C31">
        <w:rPr>
          <w:rFonts w:ascii="Humanst521 BT" w:eastAsia="Humanst521 BT" w:hAnsi="Humanst521 BT" w:cs="Humanst521 BT"/>
          <w:b/>
          <w:bCs/>
          <w:lang w:val="es-CO" w:eastAsia="es-CO"/>
        </w:rPr>
        <w:t>,</w:t>
      </w:r>
      <w:r w:rsidR="544BFC3F" w:rsidRPr="00AC6C31">
        <w:rPr>
          <w:rFonts w:ascii="Humanst521 BT" w:eastAsia="Humanst521 BT" w:hAnsi="Humanst521 BT" w:cs="Humanst521 BT"/>
          <w:b/>
          <w:bCs/>
          <w:lang w:val="es-CO" w:eastAsia="es-CO"/>
        </w:rPr>
        <w:t xml:space="preserve"> justificación </w:t>
      </w:r>
      <w:r w:rsidR="001B4FB2" w:rsidRPr="00AC6C31">
        <w:rPr>
          <w:rFonts w:ascii="Humanst521 BT" w:eastAsia="Humanst521 BT" w:hAnsi="Humanst521 BT" w:cs="Humanst521 BT"/>
          <w:b/>
          <w:bCs/>
          <w:lang w:val="es-CO" w:eastAsia="es-CO"/>
        </w:rPr>
        <w:t xml:space="preserve">y criterios </w:t>
      </w:r>
      <w:r w:rsidR="544BFC3F" w:rsidRPr="00AC6C31">
        <w:rPr>
          <w:rFonts w:ascii="Humanst521 BT" w:eastAsia="Humanst521 BT" w:hAnsi="Humanst521 BT" w:cs="Humanst521 BT"/>
          <w:b/>
          <w:bCs/>
          <w:lang w:val="es-CO" w:eastAsia="es-CO"/>
        </w:rPr>
        <w:t>de</w:t>
      </w:r>
      <w:r w:rsidR="001B4FB2" w:rsidRPr="00AC6C31">
        <w:rPr>
          <w:rFonts w:ascii="Humanst521 BT" w:eastAsia="Humanst521 BT" w:hAnsi="Humanst521 BT" w:cs="Humanst521 BT"/>
          <w:b/>
          <w:bCs/>
          <w:lang w:val="es-CO" w:eastAsia="es-CO"/>
        </w:rPr>
        <w:t xml:space="preserve"> inclusión del</w:t>
      </w:r>
      <w:r w:rsidR="544BFC3F" w:rsidRPr="00AC6C31">
        <w:rPr>
          <w:rFonts w:ascii="Humanst521 BT" w:eastAsia="Humanst521 BT" w:hAnsi="Humanst521 BT" w:cs="Humanst521 BT"/>
          <w:b/>
          <w:bCs/>
          <w:lang w:val="es-CO" w:eastAsia="es-CO"/>
        </w:rPr>
        <w:t xml:space="preserve"> estudio</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Explique, en 1–2 párrafos</w:t>
      </w:r>
      <w:r w:rsidR="001B4FB2" w:rsidRPr="00AC6C31">
        <w:rPr>
          <w:rFonts w:ascii="Humanst521 BT" w:eastAsia="Humanst521 BT" w:hAnsi="Humanst521 BT" w:cs="Humanst521 BT"/>
          <w:lang w:val="es-CO" w:eastAsia="es-CO"/>
        </w:rPr>
        <w:t xml:space="preserve"> el propósito, justificación y </w:t>
      </w:r>
      <w:r w:rsidR="544BFC3F" w:rsidRPr="00AC6C31">
        <w:rPr>
          <w:rFonts w:ascii="Humanst521 BT" w:eastAsia="Humanst521 BT" w:hAnsi="Humanst521 BT" w:cs="Humanst521 BT"/>
          <w:lang w:val="es-CO" w:eastAsia="es-CO"/>
        </w:rPr>
        <w:t>por qué se invita a esta persona a participar</w:t>
      </w:r>
      <w:r w:rsidR="001B4FB2" w:rsidRPr="00AC6C31">
        <w:rPr>
          <w:rFonts w:ascii="Humanst521 BT" w:eastAsia="Humanst521 BT" w:hAnsi="Humanst521 BT" w:cs="Humanst521 BT"/>
          <w:lang w:val="es-CO" w:eastAsia="es-CO"/>
        </w:rPr>
        <w:t xml:space="preserve">, en un lenguaje claro y accesible de acuerdo con </w:t>
      </w:r>
      <w:r w:rsidRPr="00AC6C31">
        <w:rPr>
          <w:rFonts w:ascii="Humanst521 BT" w:eastAsia="Humanst521 BT" w:hAnsi="Humanst521 BT" w:cs="Humanst521 BT"/>
          <w:lang w:val="es-CO" w:eastAsia="es-CO"/>
        </w:rPr>
        <w:t xml:space="preserve">el nivel de escolaridad de los participantes. </w:t>
      </w:r>
    </w:p>
    <w:p w14:paraId="42DFCCA0" w14:textId="29A72F01" w:rsidR="00316097" w:rsidRPr="00B2651B" w:rsidRDefault="00684EA1"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4</w:t>
      </w:r>
      <w:r w:rsidR="544BFC3F" w:rsidRPr="00AC6C31">
        <w:rPr>
          <w:rFonts w:ascii="Humanst521 BT" w:eastAsia="Humanst521 BT" w:hAnsi="Humanst521 BT" w:cs="Humanst521 BT"/>
          <w:b/>
          <w:bCs/>
          <w:lang w:val="es-CO" w:eastAsia="es-CO"/>
        </w:rPr>
        <w:t>) Procedimientos: qué hará el participante</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Describa paso a paso lo que se le pedirá a la persona: encuestas/entrevistas, observaciones, pruebas, mediciones, grabaciones de audio/video/foto, acceso a historias clínicas/datos secundarios, muestras biológicas, sesiones de laboratorio, o intervención educativa, entre otros. Indique duración, número de visitas/sesiones, lugar, registro (por ejemplo, grabación de audio) y uso de dispositivos.</w:t>
      </w:r>
    </w:p>
    <w:p w14:paraId="41DA2637" w14:textId="3734370F" w:rsidR="004A1A17" w:rsidRPr="00AC6C31" w:rsidRDefault="544BFC3F" w:rsidP="544BFC3F">
      <w:pPr>
        <w:spacing w:beforeAutospacing="1" w:after="100" w:afterAutospacing="1" w:line="240" w:lineRule="auto"/>
        <w:jc w:val="both"/>
        <w:rPr>
          <w:rFonts w:ascii="Humanst521 BT" w:eastAsia="Humanst521 BT" w:hAnsi="Humanst521 BT" w:cs="Humanst521 BT"/>
          <w:u w:val="single"/>
          <w:lang w:val="es-CO" w:eastAsia="es-CO"/>
        </w:rPr>
      </w:pPr>
      <w:r w:rsidRPr="00AC6C31">
        <w:rPr>
          <w:rFonts w:ascii="Humanst521 BT" w:eastAsia="Humanst521 BT" w:hAnsi="Humanst521 BT" w:cs="Humanst521 BT"/>
          <w:b/>
          <w:bCs/>
          <w:u w:val="single"/>
          <w:lang w:val="es-CO" w:eastAsia="es-CO"/>
        </w:rPr>
        <w:t>Clave</w:t>
      </w:r>
      <w:r w:rsidRPr="00AC6C31">
        <w:rPr>
          <w:rFonts w:ascii="Humanst521 BT" w:eastAsia="Humanst521 BT" w:hAnsi="Humanst521 BT" w:cs="Humanst521 BT"/>
          <w:u w:val="single"/>
          <w:lang w:val="es-CO" w:eastAsia="es-CO"/>
        </w:rPr>
        <w:t>: Si algunas actividades son opcionales</w:t>
      </w:r>
      <w:r w:rsidR="00717223">
        <w:rPr>
          <w:rFonts w:ascii="Humanst521 BT" w:eastAsia="Humanst521 BT" w:hAnsi="Humanst521 BT" w:cs="Humanst521 BT"/>
          <w:u w:val="single"/>
          <w:lang w:val="es-CO" w:eastAsia="es-CO"/>
        </w:rPr>
        <w:t xml:space="preserve"> en el contexto de la investigación</w:t>
      </w:r>
      <w:r w:rsidRPr="00AC6C31">
        <w:rPr>
          <w:rFonts w:ascii="Humanst521 BT" w:eastAsia="Humanst521 BT" w:hAnsi="Humanst521 BT" w:cs="Humanst521 BT"/>
          <w:u w:val="single"/>
          <w:lang w:val="es-CO" w:eastAsia="es-CO"/>
        </w:rPr>
        <w:t xml:space="preserve">, use la tabla de autorizaciones por actividad que aparece más abajo. </w:t>
      </w:r>
    </w:p>
    <w:p w14:paraId="074B65A1" w14:textId="4EA8F512" w:rsidR="00A1105A" w:rsidRPr="00B2651B" w:rsidRDefault="002266DA"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5</w:t>
      </w:r>
      <w:r w:rsidR="544BFC3F" w:rsidRPr="00AC6C31">
        <w:rPr>
          <w:rFonts w:ascii="Humanst521 BT" w:eastAsia="Humanst521 BT" w:hAnsi="Humanst521 BT" w:cs="Humanst521 BT"/>
          <w:b/>
          <w:bCs/>
          <w:lang w:val="es-CO" w:eastAsia="es-CO"/>
        </w:rPr>
        <w:t>) Molestias o riesgos previsibles</w:t>
      </w:r>
      <w:r w:rsidR="00B2651B">
        <w:rPr>
          <w:rFonts w:ascii="Humanst521 BT" w:eastAsia="Humanst521 BT" w:hAnsi="Humanst521 BT" w:cs="Humanst521 BT"/>
          <w:b/>
          <w:bCs/>
          <w:lang w:val="es-CO" w:eastAsia="es-CO"/>
        </w:rPr>
        <w:t xml:space="preserve">. </w:t>
      </w:r>
      <w:r w:rsidR="006624C4" w:rsidRPr="00AC6C31">
        <w:rPr>
          <w:rFonts w:ascii="Humanst521 BT" w:eastAsia="Humanst521 BT" w:hAnsi="Humanst521 BT" w:cs="Humanst521 BT"/>
          <w:lang w:val="es-CO" w:eastAsia="es-CO"/>
        </w:rPr>
        <w:t>Mencione las molestias o riesgos físicos, psicológicos, sociales, legales o de confidencialidad. Para ello, tenga en cuenta que las incomodidades son circunstancias que necesariamente ocurrirán durante la recolección de información —es decir, son inevitables—</w:t>
      </w:r>
      <w:r w:rsidR="00476F21">
        <w:rPr>
          <w:rFonts w:ascii="Humanst521 BT" w:eastAsia="Humanst521 BT" w:hAnsi="Humanst521 BT" w:cs="Humanst521 BT"/>
          <w:lang w:val="es-CO" w:eastAsia="es-CO"/>
        </w:rPr>
        <w:t>, mientras que los riesgos son eventos que podrían presentarse,</w:t>
      </w:r>
      <w:r w:rsidR="006624C4" w:rsidRPr="00AC6C31">
        <w:rPr>
          <w:rFonts w:ascii="Humanst521 BT" w:eastAsia="Humanst521 BT" w:hAnsi="Humanst521 BT" w:cs="Humanst521 BT"/>
          <w:lang w:val="es-CO" w:eastAsia="es-CO"/>
        </w:rPr>
        <w:t xml:space="preserve"> pero no son seguros, pues dependen de la probabilidad de que ocurran. En ambos casos, describa su probabilidad y las medidas previstas para mitigarlos (pausas, salas privadas, anonimización, cifrado, equipos entrenados, apoyo profesional, entre otros).</w:t>
      </w:r>
    </w:p>
    <w:p w14:paraId="5C15503B" w14:textId="18B03EC7" w:rsidR="00A1105A" w:rsidRPr="00B2651B" w:rsidRDefault="002266DA" w:rsidP="544BFC3F">
      <w:pPr>
        <w:spacing w:before="100" w:beforeAutospacing="1" w:after="100" w:afterAutospacing="1" w:line="240" w:lineRule="auto"/>
        <w:jc w:val="both"/>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6</w:t>
      </w:r>
      <w:r w:rsidR="544BFC3F" w:rsidRPr="00AC6C31">
        <w:rPr>
          <w:rFonts w:ascii="Humanst521 BT" w:eastAsia="Humanst521 BT" w:hAnsi="Humanst521 BT" w:cs="Humanst521 BT"/>
          <w:b/>
          <w:bCs/>
          <w:lang w:val="es-CO" w:eastAsia="es-CO"/>
        </w:rPr>
        <w:t>) Beneficios esperados</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 xml:space="preserve">Aclare beneficios directos (si los hay) o indirectos (conocimiento científico, mejoras a servicios, etc.). Si no hay beneficios directos, dígalo explícitamente. </w:t>
      </w:r>
    </w:p>
    <w:p w14:paraId="724CB31E" w14:textId="5A0BB92E" w:rsidR="005D7C38" w:rsidRPr="00B2651B" w:rsidRDefault="002266DA"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7</w:t>
      </w:r>
      <w:r w:rsidR="544BFC3F" w:rsidRPr="00AC6C31">
        <w:rPr>
          <w:rFonts w:ascii="Humanst521 BT" w:eastAsia="Humanst521 BT" w:hAnsi="Humanst521 BT" w:cs="Humanst521 BT"/>
          <w:b/>
          <w:bCs/>
          <w:lang w:val="es-CO" w:eastAsia="es-CO"/>
        </w:rPr>
        <w:t>) Alternativas (si aplica)</w:t>
      </w:r>
      <w:r w:rsidR="00B2651B">
        <w:rPr>
          <w:rFonts w:ascii="Humanst521 BT" w:eastAsia="Humanst521 BT" w:hAnsi="Humanst521 BT" w:cs="Humanst521 BT"/>
          <w:b/>
          <w:bCs/>
          <w:lang w:val="es-CO" w:eastAsia="es-CO"/>
        </w:rPr>
        <w:t xml:space="preserve">. </w:t>
      </w:r>
      <w:r w:rsidR="00AF09AE" w:rsidRPr="00AC6C31">
        <w:rPr>
          <w:rFonts w:ascii="Humanst521 BT" w:eastAsia="Humanst521 BT" w:hAnsi="Humanst521 BT" w:cs="Humanst521 BT"/>
          <w:lang w:val="es-CO" w:eastAsia="es-CO"/>
        </w:rPr>
        <w:t>Esta sección aplica cuando la investigación involucra algún tipo de intervención— ya sea en un contexto clínico o en el marco de un ensayo clínico. En estos casos, se debe informar al participante sobre las opciones disponibles por fuera del estudio que podrían resultarle igualmente beneficiosas, como la atención estándar, u otras modalidades de intervención disponibles en la institución. Es fundamental dejar claro que la decisión de no participar o de retirarse no afectará en ningún caso la calidad ni la continuidad de la atención o los servicios a los que el participante tiene derecho.</w:t>
      </w:r>
    </w:p>
    <w:p w14:paraId="4C3B24F6" w14:textId="0ECC0084" w:rsidR="00AF09AE" w:rsidRDefault="00AF09AE" w:rsidP="00AF09AE">
      <w:pPr>
        <w:spacing w:beforeAutospacing="1" w:afterAutospacing="1" w:line="240" w:lineRule="auto"/>
        <w:jc w:val="both"/>
        <w:outlineLvl w:val="1"/>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 xml:space="preserve">Si el estudio es estrictamente observacional o descriptivo, esta sección no aplica y debe </w:t>
      </w:r>
      <w:r w:rsidR="005D7C38" w:rsidRPr="00AC6C31">
        <w:rPr>
          <w:rFonts w:ascii="Humanst521 BT" w:eastAsia="Humanst521 BT" w:hAnsi="Humanst521 BT" w:cs="Humanst521 BT"/>
          <w:lang w:val="es-CO" w:eastAsia="es-CO"/>
        </w:rPr>
        <w:t>omitirse del consentimiento informado.</w:t>
      </w:r>
    </w:p>
    <w:p w14:paraId="433C8385" w14:textId="038E6EAB" w:rsidR="00B2651B" w:rsidRDefault="00B2651B" w:rsidP="00AF09AE">
      <w:pPr>
        <w:spacing w:beforeAutospacing="1" w:afterAutospacing="1" w:line="240" w:lineRule="auto"/>
        <w:jc w:val="both"/>
        <w:outlineLvl w:val="1"/>
        <w:rPr>
          <w:rFonts w:ascii="Humanst521 BT" w:eastAsia="Humanst521 BT" w:hAnsi="Humanst521 BT" w:cs="Humanst521 BT"/>
          <w:lang w:val="es-CO" w:eastAsia="es-CO"/>
        </w:rPr>
      </w:pPr>
    </w:p>
    <w:p w14:paraId="0A385870" w14:textId="77777777" w:rsidR="00B2651B" w:rsidRPr="00AC6C31" w:rsidRDefault="00B2651B" w:rsidP="00AF09AE">
      <w:pPr>
        <w:spacing w:beforeAutospacing="1" w:afterAutospacing="1" w:line="240" w:lineRule="auto"/>
        <w:jc w:val="both"/>
        <w:outlineLvl w:val="1"/>
        <w:rPr>
          <w:rFonts w:ascii="Humanst521 BT" w:eastAsia="Humanst521 BT" w:hAnsi="Humanst521 BT" w:cs="Humanst521 BT"/>
          <w:lang w:val="es-CO" w:eastAsia="es-CO"/>
        </w:rPr>
      </w:pPr>
    </w:p>
    <w:p w14:paraId="46CA0A39" w14:textId="77777777" w:rsidR="00B2651B" w:rsidRDefault="00B2651B" w:rsidP="544BFC3F">
      <w:pPr>
        <w:spacing w:before="100" w:beforeAutospacing="1" w:after="100" w:afterAutospacing="1" w:line="240" w:lineRule="auto"/>
        <w:jc w:val="both"/>
        <w:outlineLvl w:val="1"/>
        <w:rPr>
          <w:rFonts w:ascii="Humanst521 BT" w:eastAsia="Humanst521 BT" w:hAnsi="Humanst521 BT" w:cs="Humanst521 BT"/>
          <w:b/>
          <w:bCs/>
          <w:lang w:val="es-CO" w:eastAsia="es-CO"/>
        </w:rPr>
      </w:pPr>
    </w:p>
    <w:p w14:paraId="0148DE62" w14:textId="752C7D26" w:rsidR="00A1105A" w:rsidRPr="00AC6C31" w:rsidRDefault="002266DA" w:rsidP="544BFC3F">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8</w:t>
      </w:r>
      <w:r w:rsidR="544BFC3F" w:rsidRPr="00AC6C31">
        <w:rPr>
          <w:rFonts w:ascii="Humanst521 BT" w:eastAsia="Humanst521 BT" w:hAnsi="Humanst521 BT" w:cs="Humanst521 BT"/>
          <w:b/>
          <w:bCs/>
          <w:lang w:val="es-CO" w:eastAsia="es-CO"/>
        </w:rPr>
        <w:t>) Costos, compensaciones e indemnización</w:t>
      </w:r>
    </w:p>
    <w:p w14:paraId="63880A0D" w14:textId="2FF0A155" w:rsidR="00A1105A" w:rsidRPr="00AC6C31" w:rsidRDefault="544BFC3F" w:rsidP="544BFC3F">
      <w:pPr>
        <w:numPr>
          <w:ilvl w:val="0"/>
          <w:numId w:val="15"/>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 xml:space="preserve">Costos: informe si la participación tiene costos (lo usual: no). Si hay gastos (transporte, conectividad), defina cómo el proyecto los cubrirá. </w:t>
      </w:r>
    </w:p>
    <w:p w14:paraId="2DD6DD9F" w14:textId="4721129F" w:rsidR="00A1105A" w:rsidRPr="00AC6C31" w:rsidRDefault="544BFC3F" w:rsidP="544BFC3F">
      <w:pPr>
        <w:numPr>
          <w:ilvl w:val="0"/>
          <w:numId w:val="15"/>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Compensaciones: si no hay pagos, declárelo; si hay estímulos (bono, refrigerio), descríbalos sin inducir coerción.</w:t>
      </w:r>
    </w:p>
    <w:p w14:paraId="09FD570B" w14:textId="07DAA99F" w:rsidR="000674A7" w:rsidRPr="00AC6C31" w:rsidRDefault="544BFC3F" w:rsidP="000674A7">
      <w:pPr>
        <w:numPr>
          <w:ilvl w:val="0"/>
          <w:numId w:val="15"/>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 xml:space="preserve">Atención/indemnización por daños: </w:t>
      </w:r>
      <w:r w:rsidR="000674A7" w:rsidRPr="00AC6C31">
        <w:rPr>
          <w:rFonts w:ascii="Humanst521 BT" w:hAnsi="Humanst521 BT"/>
          <w:lang w:val="es-CO"/>
        </w:rPr>
        <w:t>Esta sección aplica en estudios con riesgo mínimo o mayor, donde existe posibilidad real de daño físico, psicológico o social. En estos casos se debe informar: el servicio o profesional que brindará atención gratuita en caso de daño, si el estudio cuenta con seguro o póliza de responsabilidad —indicando número de póliza, dirección y teléfono para reclamos— y el canal para reportar eventos adversos. Tenga en cuenta que el participante no puede renunciar a su derecho de recibir tratamiento gratuito ni compensación por daños derivados de la investigación. En estudios observacionales o descriptivos sin intervención, esta sección no aplica</w:t>
      </w:r>
    </w:p>
    <w:p w14:paraId="76BA1FE9" w14:textId="035F8F1D" w:rsidR="00A1105A" w:rsidRPr="00B2651B" w:rsidRDefault="002266DA"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9</w:t>
      </w:r>
      <w:r w:rsidR="544BFC3F" w:rsidRPr="00AC6C31">
        <w:rPr>
          <w:rFonts w:ascii="Humanst521 BT" w:eastAsia="Humanst521 BT" w:hAnsi="Humanst521 BT" w:cs="Humanst521 BT"/>
          <w:b/>
          <w:bCs/>
          <w:lang w:val="es-CO" w:eastAsia="es-CO"/>
        </w:rPr>
        <w:t>) Confidencialidad, protección y manejo de datos</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Describa con precisión:</w:t>
      </w:r>
    </w:p>
    <w:p w14:paraId="5D671F02" w14:textId="4D9976CF" w:rsidR="00A1105A" w:rsidRPr="00AC6C31" w:rsidRDefault="544BFC3F" w:rsidP="544BFC3F">
      <w:pPr>
        <w:numPr>
          <w:ilvl w:val="0"/>
          <w:numId w:val="16"/>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Qué datos recogerá (identificables/sensibles), si se anonimizan y en qué fase.</w:t>
      </w:r>
    </w:p>
    <w:p w14:paraId="581D892F" w14:textId="5BC3960F" w:rsidR="00A1105A" w:rsidRPr="00AC6C31" w:rsidRDefault="544BFC3F" w:rsidP="544BFC3F">
      <w:pPr>
        <w:numPr>
          <w:ilvl w:val="0"/>
          <w:numId w:val="16"/>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Quién accede (investigadores/auxiliares de la investigación otros) y dónde se almacenarán (p. ej., computador institucional del investigador UIS, cuenta institucional).</w:t>
      </w:r>
    </w:p>
    <w:p w14:paraId="0024BAC7" w14:textId="77777777" w:rsidR="00A1105A" w:rsidRPr="00AC6C31" w:rsidRDefault="544BFC3F" w:rsidP="544BFC3F">
      <w:pPr>
        <w:numPr>
          <w:ilvl w:val="0"/>
          <w:numId w:val="16"/>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Plazo de conservación y destino final (archivado, destrucción segura).</w:t>
      </w:r>
    </w:p>
    <w:p w14:paraId="66EC61F8" w14:textId="5E7B7980" w:rsidR="00BB5981" w:rsidRPr="00AC6C31" w:rsidRDefault="544BFC3F" w:rsidP="544BFC3F">
      <w:pPr>
        <w:numPr>
          <w:ilvl w:val="0"/>
          <w:numId w:val="16"/>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Base legal y responsables del tratamiento de datos</w:t>
      </w:r>
    </w:p>
    <w:p w14:paraId="6D02B0F8" w14:textId="6B6F2D44" w:rsidR="0092152A" w:rsidRPr="00AC6C31" w:rsidRDefault="0092152A" w:rsidP="0092152A">
      <w:pPr>
        <w:spacing w:beforeAutospacing="1" w:afterAutospacing="1" w:line="240" w:lineRule="auto"/>
        <w:jc w:val="both"/>
        <w:rPr>
          <w:rFonts w:ascii="Humanst521 BT" w:eastAsia="Humanst521 BT" w:hAnsi="Humanst521 BT" w:cs="Humanst521 BT"/>
          <w:i/>
          <w:iCs/>
          <w:lang w:val="es-CO"/>
        </w:rPr>
      </w:pPr>
      <w:r w:rsidRPr="00AC6C31">
        <w:rPr>
          <w:rFonts w:ascii="Humanst521 BT" w:eastAsia="Humanst521 BT" w:hAnsi="Humanst521 BT" w:cs="Humanst521 BT"/>
          <w:b/>
          <w:bCs/>
          <w:i/>
          <w:iCs/>
          <w:lang w:val="es-CO"/>
        </w:rPr>
        <w:t>Nota:</w:t>
      </w:r>
      <w:r w:rsidRPr="00AC6C31">
        <w:rPr>
          <w:rFonts w:ascii="Humanst521 BT" w:eastAsia="Humanst521 BT" w:hAnsi="Humanst521 BT" w:cs="Humanst521 BT"/>
          <w:i/>
          <w:iCs/>
          <w:lang w:val="es-CO"/>
        </w:rPr>
        <w:t xml:space="preserve"> Cualquier documento que contenga simultáneamente el nombre del participante y su código de identificación funciona como un archivo vinculante (llave de reidentificación) y debe recibir el mismo tratamiento de seguridad estricto que el consentimiento informado: almacenamiento separado de la base de datos de trabajo, acceso restringido mediante privilegios institucionales y destrucción obligatoria al finalizar el período de retención. Algunos ejemplos de documentos que cumplen esta función son: correos electrónicos de invitación personalizados, bases de datos de reclutamiento preliminar, listas de asistencia o cualquier registro de contacto que asocie el nombre con el código. </w:t>
      </w:r>
    </w:p>
    <w:p w14:paraId="1B4C0EE9" w14:textId="2BFF2FB2" w:rsidR="0092152A" w:rsidRPr="00AC6C31" w:rsidRDefault="002266DA" w:rsidP="0092152A">
      <w:pPr>
        <w:spacing w:beforeAutospacing="1" w:afterAutospacing="1" w:line="240" w:lineRule="auto"/>
        <w:jc w:val="both"/>
        <w:rPr>
          <w:rFonts w:ascii="Humanst521 BT" w:eastAsia="Humanst521 BT" w:hAnsi="Humanst521 BT" w:cs="Humanst521 BT"/>
          <w:i/>
          <w:iCs/>
          <w:lang w:val="es-CO"/>
        </w:rPr>
      </w:pPr>
      <w:r w:rsidRPr="00AC6C31">
        <w:rPr>
          <w:rFonts w:ascii="Humanst521 BT" w:eastAsia="Humanst521 BT" w:hAnsi="Humanst521 BT" w:cs="Humanst521 BT"/>
          <w:b/>
          <w:bCs/>
          <w:i/>
          <w:iCs/>
          <w:lang w:val="es-CO"/>
        </w:rPr>
        <w:t>Nota</w:t>
      </w:r>
      <w:r w:rsidR="0092152A" w:rsidRPr="00AC6C31">
        <w:rPr>
          <w:rFonts w:ascii="Humanst521 BT" w:eastAsia="Humanst521 BT" w:hAnsi="Humanst521 BT" w:cs="Humanst521 BT"/>
          <w:b/>
          <w:bCs/>
          <w:i/>
          <w:iCs/>
          <w:lang w:val="es-CO"/>
        </w:rPr>
        <w:t>:</w:t>
      </w:r>
      <w:r w:rsidR="0092152A" w:rsidRPr="00AC6C31">
        <w:rPr>
          <w:rFonts w:ascii="Humanst521 BT" w:eastAsia="Humanst521 BT" w:hAnsi="Humanst521 BT" w:cs="Humanst521 BT"/>
          <w:i/>
          <w:iCs/>
          <w:lang w:val="es-CO"/>
        </w:rPr>
        <w:t xml:space="preserve"> El equipo investigador debe tener en cuenta que </w:t>
      </w:r>
      <w:r w:rsidR="0092152A" w:rsidRPr="00AC6C31">
        <w:rPr>
          <w:rFonts w:ascii="Humanst521 BT" w:eastAsia="Humanst521 BT" w:hAnsi="Humanst521 BT" w:cs="Humanst521 BT"/>
          <w:b/>
          <w:bCs/>
          <w:i/>
          <w:iCs/>
          <w:lang w:val="es-CO"/>
        </w:rPr>
        <w:t>no solicitar datos directos (como nombres o correos) NO garantiza el anonimato</w:t>
      </w:r>
      <w:r w:rsidR="0092152A" w:rsidRPr="00AC6C31">
        <w:rPr>
          <w:rFonts w:ascii="Humanst521 BT" w:eastAsia="Humanst521 BT" w:hAnsi="Humanst521 BT" w:cs="Humanst521 BT"/>
          <w:i/>
          <w:iCs/>
          <w:lang w:val="es-CO"/>
        </w:rPr>
        <w:t xml:space="preserve">. Si en la encuesta se recolectan simultáneamente múltiples variables sociodemográficas específicas (ej. edad exacta, programa académico, semestre, estrato, género, estado laboral o procedencia), se generan perfiles únicos capaces de aislar e identificar indirectamente a un participante dentro de muestras pequeñas o comunidades cerradas. </w:t>
      </w:r>
      <w:r w:rsidR="0092152A" w:rsidRPr="00AC6C31">
        <w:rPr>
          <w:rFonts w:ascii="Humanst521 BT" w:eastAsia="Humanst521 BT" w:hAnsi="Humanst521 BT" w:cs="Humanst521 BT"/>
          <w:b/>
          <w:bCs/>
          <w:i/>
          <w:iCs/>
          <w:lang w:val="es-CO"/>
        </w:rPr>
        <w:t>Si el estudio conserva estas variables detalladas, los datos NO se consideran anonimizados, sino codificados</w:t>
      </w:r>
      <w:r w:rsidR="0092152A" w:rsidRPr="00AC6C31">
        <w:rPr>
          <w:rFonts w:ascii="Humanst521 BT" w:eastAsia="Humanst521 BT" w:hAnsi="Humanst521 BT" w:cs="Humanst521 BT"/>
          <w:i/>
          <w:iCs/>
          <w:lang w:val="es-CO"/>
        </w:rPr>
        <w:t>.</w:t>
      </w:r>
    </w:p>
    <w:p w14:paraId="24BF3F45" w14:textId="27EE6EFF" w:rsidR="00717223" w:rsidRDefault="00717223" w:rsidP="00590BB7">
      <w:pPr>
        <w:spacing w:beforeAutospacing="1" w:afterAutospacing="1" w:line="240" w:lineRule="auto"/>
        <w:jc w:val="both"/>
        <w:rPr>
          <w:rFonts w:ascii="Humanst521 BT" w:eastAsia="Humanst521 BT" w:hAnsi="Humanst521 BT" w:cs="Humanst521 BT"/>
          <w:lang w:val="es-CO"/>
        </w:rPr>
      </w:pPr>
      <w:r w:rsidRPr="00AB5EB0">
        <w:rPr>
          <w:rFonts w:ascii="Humanst521 BT" w:eastAsia="Humanst521 BT" w:hAnsi="Humanst521 BT" w:cs="Humanst521 BT"/>
          <w:b/>
          <w:bCs/>
          <w:lang w:val="es-CO"/>
        </w:rPr>
        <w:t>Haga la siguiente declaración</w:t>
      </w:r>
      <w:r>
        <w:rPr>
          <w:rFonts w:ascii="Humanst521 BT" w:eastAsia="Humanst521 BT" w:hAnsi="Humanst521 BT" w:cs="Humanst521 BT"/>
          <w:lang w:val="es-CO"/>
        </w:rPr>
        <w:t>:</w:t>
      </w:r>
    </w:p>
    <w:p w14:paraId="2724F06F" w14:textId="77777777" w:rsidR="00AB5EB0" w:rsidRDefault="544BFC3F" w:rsidP="00AB5EB0">
      <w:pPr>
        <w:spacing w:beforeAutospacing="1" w:afterAutospacing="1" w:line="240" w:lineRule="auto"/>
        <w:jc w:val="both"/>
        <w:rPr>
          <w:rFonts w:ascii="Humanst521 BT" w:eastAsia="Humanst521 BT" w:hAnsi="Humanst521 BT" w:cs="Humanst521 BT"/>
          <w:lang w:val="es-CO"/>
        </w:rPr>
      </w:pPr>
      <w:r w:rsidRPr="00717223">
        <w:rPr>
          <w:rFonts w:ascii="Humanst521 BT" w:eastAsia="Humanst521 BT" w:hAnsi="Humanst521 BT" w:cs="Humanst521 BT"/>
          <w:lang w:val="es-CO"/>
        </w:rPr>
        <w:t xml:space="preserve">El tratamiento de la información se realizará conforme a la Ley 1581 de 2012 sobre protección de datos personales en Colombia. </w:t>
      </w:r>
    </w:p>
    <w:p w14:paraId="598A18A8" w14:textId="01C96BC1" w:rsidR="001C65C9" w:rsidRPr="00B2651B" w:rsidRDefault="00AB5EB0" w:rsidP="00B2651B">
      <w:pPr>
        <w:spacing w:beforeAutospacing="1" w:afterAutospacing="1" w:line="240" w:lineRule="auto"/>
        <w:jc w:val="both"/>
        <w:rPr>
          <w:rFonts w:ascii="Humanst521 BT" w:eastAsia="Humanst521 BT" w:hAnsi="Humanst521 BT" w:cs="Humanst521 BT"/>
          <w:b/>
          <w:bCs/>
          <w:lang w:val="es-CO" w:eastAsia="es-CO"/>
        </w:rPr>
      </w:pPr>
      <w:r>
        <w:rPr>
          <w:rFonts w:ascii="Humanst521 BT" w:eastAsia="Humanst521 BT" w:hAnsi="Humanst521 BT" w:cs="Humanst521 BT"/>
          <w:lang w:val="es-CO"/>
        </w:rPr>
        <w:t>1</w:t>
      </w:r>
      <w:r w:rsidR="002266DA" w:rsidRPr="00AC6C31">
        <w:rPr>
          <w:rFonts w:ascii="Humanst521 BT" w:eastAsia="Humanst521 BT" w:hAnsi="Humanst521 BT" w:cs="Humanst521 BT"/>
          <w:b/>
          <w:bCs/>
          <w:lang w:val="es-CO" w:eastAsia="es-CO"/>
        </w:rPr>
        <w:t>0</w:t>
      </w:r>
      <w:r w:rsidR="544BFC3F" w:rsidRPr="00AC6C31">
        <w:rPr>
          <w:rFonts w:ascii="Humanst521 BT" w:eastAsia="Humanst521 BT" w:hAnsi="Humanst521 BT" w:cs="Humanst521 BT"/>
          <w:b/>
          <w:bCs/>
          <w:lang w:val="es-CO" w:eastAsia="es-CO"/>
        </w:rPr>
        <w:t>) Voluntariedad y derecho a retirarse</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Deje claro que la participación es voluntaria y que la persona puede retirarse o retirar sus datos en cualquier momento sin perjuicio alguno; explique qué ocurre con los datos ya recolectados (p. ej., mantener datos ya analizados/anonimizados o eliminarlos si aún no están integrados)</w:t>
      </w:r>
      <w:r w:rsidR="00AB2134" w:rsidRPr="00AC6C31">
        <w:rPr>
          <w:rFonts w:ascii="Humanst521 BT" w:eastAsia="Humanst521 BT" w:hAnsi="Humanst521 BT" w:cs="Humanst521 BT"/>
          <w:i/>
          <w:iCs/>
          <w:lang w:val="es-CO" w:eastAsia="es-CO"/>
        </w:rPr>
        <w:t>.</w:t>
      </w:r>
    </w:p>
    <w:p w14:paraId="15680AE6" w14:textId="77777777" w:rsidR="00B2651B" w:rsidRDefault="00B2651B" w:rsidP="001C65C9">
      <w:pPr>
        <w:spacing w:beforeAutospacing="1" w:afterAutospacing="1" w:line="240" w:lineRule="auto"/>
        <w:jc w:val="both"/>
        <w:rPr>
          <w:rFonts w:ascii="Humanst521 BT" w:eastAsia="Humanst521 BT" w:hAnsi="Humanst521 BT" w:cs="Humanst521 BT"/>
          <w:b/>
          <w:bCs/>
          <w:i/>
          <w:iCs/>
          <w:lang w:val="es-CO" w:eastAsia="es-CO"/>
        </w:rPr>
      </w:pPr>
    </w:p>
    <w:p w14:paraId="0EBBA80F" w14:textId="77777777" w:rsidR="00B2651B" w:rsidRDefault="00B2651B" w:rsidP="001C65C9">
      <w:pPr>
        <w:spacing w:beforeAutospacing="1" w:afterAutospacing="1" w:line="240" w:lineRule="auto"/>
        <w:jc w:val="both"/>
        <w:rPr>
          <w:rFonts w:ascii="Humanst521 BT" w:eastAsia="Humanst521 BT" w:hAnsi="Humanst521 BT" w:cs="Humanst521 BT"/>
          <w:b/>
          <w:bCs/>
          <w:i/>
          <w:iCs/>
          <w:lang w:val="es-CO" w:eastAsia="es-CO"/>
        </w:rPr>
      </w:pPr>
    </w:p>
    <w:p w14:paraId="068BA29C" w14:textId="5376C6F6" w:rsidR="001C65C9" w:rsidRPr="00AC6C31" w:rsidRDefault="001C65C9" w:rsidP="001C65C9">
      <w:pPr>
        <w:spacing w:beforeAutospacing="1" w:afterAutospacing="1" w:line="240" w:lineRule="auto"/>
        <w:jc w:val="both"/>
        <w:rPr>
          <w:rFonts w:ascii="Humanst521 BT" w:eastAsia="Humanst521 BT" w:hAnsi="Humanst521 BT" w:cs="Humanst521 BT"/>
          <w:i/>
          <w:iCs/>
          <w:lang w:val="es-CO" w:eastAsia="es-CO"/>
        </w:rPr>
      </w:pPr>
      <w:r w:rsidRPr="00AC6C31">
        <w:rPr>
          <w:rFonts w:ascii="Humanst521 BT" w:eastAsia="Humanst521 BT" w:hAnsi="Humanst521 BT" w:cs="Humanst521 BT"/>
          <w:b/>
          <w:bCs/>
          <w:i/>
          <w:iCs/>
          <w:lang w:val="es-CO" w:eastAsia="es-CO"/>
        </w:rPr>
        <w:t xml:space="preserve">Nota : </w:t>
      </w:r>
      <w:r w:rsidRPr="00AC6C31">
        <w:rPr>
          <w:rFonts w:ascii="Humanst521 BT" w:eastAsia="Humanst521 BT" w:hAnsi="Humanst521 BT" w:cs="Humanst521 BT"/>
          <w:i/>
          <w:iCs/>
          <w:lang w:val="es-CO" w:eastAsia="es-CO"/>
        </w:rPr>
        <w:t xml:space="preserve">El derecho a retirar la información tiene límites que varían según el tipo de estudio y el manejo de los datos: En estudios cuantitativos con datos codificados, el participante puede solicitar el retiro de su información hasta antes de que los datos sean analizados, momento en que quedan integrados en resultados agregados. En estudios cualitativos, el límite es antes de que la información haya sido codificada e integrada en el informe de resultados.  En ambos casos, si los datos son verdaderamente anonimizados, el retiro de información individual no es posible en ningún momento, pues no existe forma de identificar cuáles respuestas corresponden a cada participante. </w:t>
      </w:r>
    </w:p>
    <w:p w14:paraId="6C55B6E4" w14:textId="5BFE79FD" w:rsidR="00B3495A" w:rsidRPr="00B2651B" w:rsidRDefault="002266DA" w:rsidP="00B2651B">
      <w:pPr>
        <w:spacing w:beforeAutospacing="1" w:afterAutospacing="1" w:line="240" w:lineRule="auto"/>
        <w:jc w:val="both"/>
        <w:rPr>
          <w:rFonts w:ascii="Humanst521 BT" w:eastAsia="Humanst521 BT" w:hAnsi="Humanst521 BT" w:cs="Humanst521 BT"/>
          <w:b/>
          <w:bCs/>
          <w:lang w:val="es-CO" w:eastAsia="es-CO"/>
        </w:rPr>
      </w:pPr>
      <w:r w:rsidRPr="00AB5EB0">
        <w:rPr>
          <w:rFonts w:ascii="Humanst521 BT" w:eastAsia="Humanst521 BT" w:hAnsi="Humanst521 BT" w:cs="Humanst521 BT"/>
          <w:b/>
          <w:bCs/>
          <w:lang w:val="es-CO" w:eastAsia="es-CO"/>
        </w:rPr>
        <w:t>11)</w:t>
      </w:r>
      <w:r w:rsidR="001C65C9" w:rsidRPr="00AB5EB0">
        <w:rPr>
          <w:rFonts w:ascii="Humanst521 BT" w:eastAsia="Humanst521 BT" w:hAnsi="Humanst521 BT" w:cs="Humanst521 BT"/>
          <w:b/>
          <w:bCs/>
          <w:lang w:val="es-CO" w:eastAsia="es-CO"/>
        </w:rPr>
        <w:t xml:space="preserve">. </w:t>
      </w:r>
      <w:r w:rsidR="544BFC3F" w:rsidRPr="00AB5EB0">
        <w:rPr>
          <w:rFonts w:ascii="Humanst521 BT" w:eastAsia="Humanst521 BT" w:hAnsi="Humanst521 BT" w:cs="Humanst521 BT"/>
          <w:b/>
          <w:bCs/>
          <w:lang w:val="es-CO" w:eastAsia="es-CO"/>
        </w:rPr>
        <w:t>Información nueva relevante</w:t>
      </w:r>
      <w:r w:rsidR="00B2651B">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Comprométase a informar hallazgos nuevos que puedan afectar la decisión de continuar participando.</w:t>
      </w:r>
    </w:p>
    <w:p w14:paraId="1E194080" w14:textId="2B8DF592" w:rsidR="37E9D1D3" w:rsidRPr="00AC6C31" w:rsidRDefault="00AB2134" w:rsidP="544BFC3F">
      <w:pPr>
        <w:spacing w:beforeAutospacing="1" w:afterAutospacing="1" w:line="240" w:lineRule="auto"/>
        <w:jc w:val="both"/>
        <w:outlineLvl w:val="1"/>
        <w:rPr>
          <w:rFonts w:ascii="Humanst521 BT" w:eastAsia="Humanst521 BT" w:hAnsi="Humanst521 BT" w:cs="Humanst521 BT"/>
          <w:b/>
          <w:bCs/>
          <w:i/>
          <w:iCs/>
          <w:lang w:val="es-CO" w:eastAsia="es-CO"/>
        </w:rPr>
      </w:pPr>
      <w:r w:rsidRPr="00476F21">
        <w:rPr>
          <w:rFonts w:ascii="Humanst521 BT" w:eastAsia="Humanst521 BT" w:hAnsi="Humanst521 BT" w:cs="Humanst521 BT"/>
          <w:b/>
          <w:bCs/>
          <w:i/>
          <w:iCs/>
          <w:lang w:val="es-CO" w:eastAsia="es-CO"/>
        </w:rPr>
        <w:t>Nota:</w:t>
      </w:r>
      <w:r w:rsidRPr="00AC6C31">
        <w:rPr>
          <w:rFonts w:ascii="Humanst521 BT" w:eastAsia="Humanst521 BT" w:hAnsi="Humanst521 BT" w:cs="Humanst521 BT"/>
          <w:i/>
          <w:iCs/>
          <w:lang w:val="es-CO" w:eastAsia="es-CO"/>
        </w:rPr>
        <w:t xml:space="preserve"> Esta sección aplica en ensayos clínicos donde pueden surgir hallazgos que cambien la relación riesgo-beneficio para el participante. En estudios transversales u observacionales, omita esta sección</w:t>
      </w:r>
      <w:r w:rsidRPr="00AC6C31">
        <w:rPr>
          <w:rFonts w:ascii="Humanst521 BT" w:eastAsia="Humanst521 BT" w:hAnsi="Humanst521 BT" w:cs="Humanst521 BT"/>
          <w:b/>
          <w:bCs/>
          <w:i/>
          <w:iCs/>
          <w:lang w:val="es-CO" w:eastAsia="es-CO"/>
        </w:rPr>
        <w:t>.</w:t>
      </w:r>
    </w:p>
    <w:p w14:paraId="3CA4DD92" w14:textId="7DA97F12" w:rsidR="37E9D1D3" w:rsidRPr="00AC6C31" w:rsidRDefault="544BFC3F"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12) Divulgación de resultados</w:t>
      </w:r>
      <w:r w:rsidR="00B2651B">
        <w:rPr>
          <w:rFonts w:ascii="Humanst521 BT" w:eastAsia="Humanst521 BT" w:hAnsi="Humanst521 BT" w:cs="Humanst521 BT"/>
          <w:b/>
          <w:bCs/>
          <w:lang w:val="es-CO" w:eastAsia="es-CO"/>
        </w:rPr>
        <w:t xml:space="preserve">. </w:t>
      </w:r>
      <w:r w:rsidRPr="00AC6C31">
        <w:rPr>
          <w:rFonts w:ascii="Humanst521 BT" w:eastAsia="Humanst521 BT" w:hAnsi="Humanst521 BT" w:cs="Humanst521 BT"/>
          <w:lang w:val="es-CO" w:eastAsia="es-CO"/>
        </w:rPr>
        <w:t>Indique cómo se prevé divulgar los resultados del estudio.</w:t>
      </w:r>
      <w:r w:rsidRPr="00AC6C31">
        <w:rPr>
          <w:rFonts w:ascii="Humanst521 BT" w:eastAsia="Humanst521 BT" w:hAnsi="Humanst521 BT" w:cs="Humanst521 BT"/>
          <w:b/>
          <w:bCs/>
          <w:lang w:val="es-CO" w:eastAsia="es-CO"/>
        </w:rPr>
        <w:t xml:space="preserve"> </w:t>
      </w:r>
    </w:p>
    <w:p w14:paraId="3DF088BC" w14:textId="1946E512" w:rsidR="00AB5EB0" w:rsidRPr="00B2651B" w:rsidRDefault="00AB2134" w:rsidP="544BFC3F">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13) Posibilidad de preguntar y contacto</w:t>
      </w:r>
      <w:r w:rsidR="00B2651B">
        <w:rPr>
          <w:rFonts w:ascii="Humanst521 BT" w:eastAsia="Humanst521 BT" w:hAnsi="Humanst521 BT" w:cs="Humanst521 BT"/>
          <w:b/>
          <w:bCs/>
          <w:lang w:val="es-CO" w:eastAsia="es-CO"/>
        </w:rPr>
        <w:t xml:space="preserve">. </w:t>
      </w:r>
      <w:r w:rsidR="00AB5EB0" w:rsidRPr="00AB5EB0">
        <w:rPr>
          <w:rFonts w:ascii="Humanst521 BT" w:eastAsia="Humanst521 BT" w:hAnsi="Humanst521 BT" w:cs="Humanst521 BT"/>
          <w:lang w:val="es-CO" w:eastAsia="es-CO"/>
        </w:rPr>
        <w:t xml:space="preserve">Escriba el nombre y el medio de contacto de la persona a quien puede dirigirse si tiene alguna inquietud. </w:t>
      </w:r>
    </w:p>
    <w:p w14:paraId="6F7E8DD1" w14:textId="4FCE9D29" w:rsidR="00476F21" w:rsidRPr="00B2651B" w:rsidRDefault="00AB2134"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 xml:space="preserve">14 </w:t>
      </w:r>
      <w:r w:rsidR="544BFC3F" w:rsidRPr="00AC6C31">
        <w:rPr>
          <w:rFonts w:ascii="Humanst521 BT" w:eastAsia="Humanst521 BT" w:hAnsi="Humanst521 BT" w:cs="Humanst521 BT"/>
          <w:b/>
          <w:bCs/>
          <w:lang w:val="es-CO" w:eastAsia="es-CO"/>
        </w:rPr>
        <w:t>Autorizaciones específicas (casillas de selección). Adaptar a su estudio según aplique.</w:t>
      </w:r>
      <w:r w:rsidR="004A4694">
        <w:rPr>
          <w:rFonts w:ascii="Humanst521 BT" w:eastAsia="Humanst521 BT" w:hAnsi="Humanst521 BT" w:cs="Humanst521 BT"/>
          <w:b/>
          <w:bCs/>
          <w:lang w:val="es-CO" w:eastAsia="es-CO"/>
        </w:rPr>
        <w:t xml:space="preserve"> </w:t>
      </w:r>
      <w:r w:rsidR="544BFC3F" w:rsidRPr="00AC6C31">
        <w:rPr>
          <w:rFonts w:ascii="Humanst521 BT" w:eastAsia="Humanst521 BT" w:hAnsi="Humanst521 BT" w:cs="Humanst521 BT"/>
          <w:lang w:val="es-CO" w:eastAsia="es-CO"/>
        </w:rPr>
        <w:t xml:space="preserve">El participante puede aceptar o no cada actividad complementaria; se debe poder marcar Acepto/No acepto de forma independiente. </w:t>
      </w:r>
    </w:p>
    <w:p w14:paraId="02803810" w14:textId="2743CF90" w:rsidR="00A1105A" w:rsidRPr="00AC6C31" w:rsidRDefault="544BFC3F" w:rsidP="544BFC3F">
      <w:p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Tabla de autorizaciones (Adapte según su proyecto y los datos colectados)</w:t>
      </w:r>
    </w:p>
    <w:tbl>
      <w:tblPr>
        <w:tblStyle w:val="Tablaconcuadrcula"/>
        <w:tblW w:w="9394" w:type="dxa"/>
        <w:tblLook w:val="04A0" w:firstRow="1" w:lastRow="0" w:firstColumn="1" w:lastColumn="0" w:noHBand="0" w:noVBand="1"/>
      </w:tblPr>
      <w:tblGrid>
        <w:gridCol w:w="7251"/>
        <w:gridCol w:w="1046"/>
        <w:gridCol w:w="1097"/>
      </w:tblGrid>
      <w:tr w:rsidR="00A1105A" w:rsidRPr="00AC6C31" w14:paraId="42530943" w14:textId="77777777" w:rsidTr="544BFC3F">
        <w:tc>
          <w:tcPr>
            <w:tcW w:w="7251" w:type="dxa"/>
            <w:hideMark/>
          </w:tcPr>
          <w:p w14:paraId="0BF36394" w14:textId="77777777"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Actividad/Procedimiento</w:t>
            </w:r>
          </w:p>
        </w:tc>
        <w:tc>
          <w:tcPr>
            <w:tcW w:w="1046" w:type="dxa"/>
            <w:hideMark/>
          </w:tcPr>
          <w:p w14:paraId="133FED3A" w14:textId="77777777"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Acepto</w:t>
            </w:r>
          </w:p>
        </w:tc>
        <w:tc>
          <w:tcPr>
            <w:tcW w:w="1097" w:type="dxa"/>
            <w:hideMark/>
          </w:tcPr>
          <w:p w14:paraId="167C86FB" w14:textId="77777777"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No acepto</w:t>
            </w:r>
          </w:p>
        </w:tc>
      </w:tr>
      <w:tr w:rsidR="00A1105A" w:rsidRPr="00AC6C31" w14:paraId="7E35F946" w14:textId="77777777" w:rsidTr="544BFC3F">
        <w:tc>
          <w:tcPr>
            <w:tcW w:w="7251" w:type="dxa"/>
            <w:hideMark/>
          </w:tcPr>
          <w:p w14:paraId="42C82C2F" w14:textId="3D65C8DD"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Reutilización de mi</w:t>
            </w:r>
            <w:r w:rsidR="004322D3">
              <w:rPr>
                <w:rFonts w:ascii="Humanst521 BT" w:eastAsia="Humanst521 BT" w:hAnsi="Humanst521 BT" w:cs="Humanst521 BT"/>
                <w:lang w:val="es-CO" w:eastAsia="es-CO"/>
              </w:rPr>
              <w:t>s [muestras, datos, etc]</w:t>
            </w:r>
            <w:r w:rsidRPr="00AC6C31">
              <w:rPr>
                <w:rFonts w:ascii="Humanst521 BT" w:eastAsia="Humanst521 BT" w:hAnsi="Humanst521 BT" w:cs="Humanst521 BT"/>
                <w:lang w:val="es-CO" w:eastAsia="es-CO"/>
              </w:rPr>
              <w:t xml:space="preserve"> para futuras investigaciones</w:t>
            </w:r>
            <w:r w:rsidR="003C4E29" w:rsidRPr="00AC6C31">
              <w:rPr>
                <w:rFonts w:ascii="Humanst521 BT" w:eastAsia="Humanst521 BT" w:hAnsi="Humanst521 BT" w:cs="Humanst521 BT"/>
                <w:lang w:val="es-CO" w:eastAsia="es-CO"/>
              </w:rPr>
              <w:t>. Hasta por [X] años</w:t>
            </w:r>
            <w:r w:rsidR="00E730F0" w:rsidRPr="00AC6C31">
              <w:rPr>
                <w:rFonts w:ascii="Humanst521 BT" w:eastAsia="Humanst521 BT" w:hAnsi="Humanst521 BT" w:cs="Humanst521 BT"/>
                <w:lang w:val="es-CO" w:eastAsia="es-CO"/>
              </w:rPr>
              <w:t xml:space="preserve"> </w:t>
            </w:r>
            <w:r w:rsidR="00E730F0" w:rsidRPr="00AC6C31">
              <w:rPr>
                <w:rFonts w:ascii="Humanst521 BT" w:eastAsia="Humanst521 BT" w:hAnsi="Humanst521 BT" w:cs="Humanst521 BT"/>
                <w:i/>
                <w:iCs/>
                <w:lang w:val="es-CO" w:eastAsia="es-CO"/>
              </w:rPr>
              <w:t>(</w:t>
            </w:r>
            <w:r w:rsidR="003C4E29" w:rsidRPr="00AC6C31">
              <w:rPr>
                <w:rFonts w:ascii="Humanst521 BT" w:eastAsia="Humanst521 BT" w:hAnsi="Humanst521 BT" w:cs="Humanst521 BT"/>
                <w:i/>
                <w:iCs/>
                <w:lang w:val="es-CO" w:eastAsia="es-CO"/>
              </w:rPr>
              <w:t xml:space="preserve">X </w:t>
            </w:r>
            <w:r w:rsidR="00E730F0" w:rsidRPr="00AC6C31">
              <w:rPr>
                <w:rFonts w:ascii="Humanst521 BT" w:eastAsia="Humanst521 BT" w:hAnsi="Humanst521 BT" w:cs="Humanst521 BT"/>
                <w:i/>
                <w:iCs/>
                <w:lang w:val="es-CO" w:eastAsia="es-CO"/>
              </w:rPr>
              <w:t xml:space="preserve">corresponde al tiempo de período de custodia de </w:t>
            </w:r>
            <w:r w:rsidR="004322D3">
              <w:rPr>
                <w:rFonts w:ascii="Humanst521 BT" w:eastAsia="Humanst521 BT" w:hAnsi="Humanst521 BT" w:cs="Humanst521 BT"/>
                <w:i/>
                <w:iCs/>
                <w:lang w:val="es-CO" w:eastAsia="es-CO"/>
              </w:rPr>
              <w:t xml:space="preserve">[muestras, </w:t>
            </w:r>
            <w:r w:rsidR="00E730F0" w:rsidRPr="00AC6C31">
              <w:rPr>
                <w:rFonts w:ascii="Humanst521 BT" w:eastAsia="Humanst521 BT" w:hAnsi="Humanst521 BT" w:cs="Humanst521 BT"/>
                <w:i/>
                <w:iCs/>
                <w:lang w:val="es-CO" w:eastAsia="es-CO"/>
              </w:rPr>
              <w:t>datos</w:t>
            </w:r>
            <w:r w:rsidR="004322D3">
              <w:rPr>
                <w:rFonts w:ascii="Humanst521 BT" w:eastAsia="Humanst521 BT" w:hAnsi="Humanst521 BT" w:cs="Humanst521 BT"/>
                <w:i/>
                <w:iCs/>
                <w:lang w:val="es-CO" w:eastAsia="es-CO"/>
              </w:rPr>
              <w:t>, etc]</w:t>
            </w:r>
            <w:r w:rsidR="00E730F0" w:rsidRPr="00AC6C31">
              <w:rPr>
                <w:rFonts w:ascii="Humanst521 BT" w:eastAsia="Humanst521 BT" w:hAnsi="Humanst521 BT" w:cs="Humanst521 BT"/>
                <w:i/>
                <w:iCs/>
                <w:lang w:val="es-CO" w:eastAsia="es-CO"/>
              </w:rPr>
              <w:t xml:space="preserve"> declarado</w:t>
            </w:r>
            <w:r w:rsidR="004322D3">
              <w:rPr>
                <w:rFonts w:ascii="Humanst521 BT" w:eastAsia="Humanst521 BT" w:hAnsi="Humanst521 BT" w:cs="Humanst521 BT"/>
                <w:i/>
                <w:iCs/>
                <w:lang w:val="es-CO" w:eastAsia="es-CO"/>
              </w:rPr>
              <w:t>s</w:t>
            </w:r>
            <w:r w:rsidR="00E730F0" w:rsidRPr="00AC6C31">
              <w:rPr>
                <w:rFonts w:ascii="Humanst521 BT" w:eastAsia="Humanst521 BT" w:hAnsi="Humanst521 BT" w:cs="Humanst521 BT"/>
                <w:i/>
                <w:iCs/>
                <w:lang w:val="es-CO" w:eastAsia="es-CO"/>
              </w:rPr>
              <w:t>)</w:t>
            </w:r>
          </w:p>
        </w:tc>
        <w:tc>
          <w:tcPr>
            <w:tcW w:w="1046" w:type="dxa"/>
            <w:hideMark/>
          </w:tcPr>
          <w:p w14:paraId="1453CEA2" w14:textId="77777777"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w:t>
            </w:r>
          </w:p>
        </w:tc>
        <w:tc>
          <w:tcPr>
            <w:tcW w:w="1097" w:type="dxa"/>
            <w:hideMark/>
          </w:tcPr>
          <w:p w14:paraId="6E2AE23C" w14:textId="77777777" w:rsidR="00A1105A"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w:t>
            </w:r>
          </w:p>
        </w:tc>
      </w:tr>
      <w:tr w:rsidR="5617B8D1" w:rsidRPr="00AC6C31" w14:paraId="6BFD3106" w14:textId="77777777" w:rsidTr="544BFC3F">
        <w:trPr>
          <w:trHeight w:val="300"/>
        </w:trPr>
        <w:tc>
          <w:tcPr>
            <w:tcW w:w="7251" w:type="dxa"/>
            <w:hideMark/>
          </w:tcPr>
          <w:p w14:paraId="213B663D" w14:textId="7F22991B" w:rsidR="5617B8D1" w:rsidRPr="00AC6C31" w:rsidRDefault="544BFC3F" w:rsidP="544BFC3F">
            <w:pPr>
              <w:jc w:val="both"/>
              <w:rPr>
                <w:rFonts w:ascii="Humanst521 BT" w:eastAsia="Humanst521 BT" w:hAnsi="Humanst521 BT" w:cs="Humanst521 BT"/>
                <w:lang w:val="es-CO"/>
              </w:rPr>
            </w:pPr>
            <w:r w:rsidRPr="00AC6C31">
              <w:rPr>
                <w:rFonts w:ascii="Humanst521 BT" w:eastAsia="Humanst521 BT" w:hAnsi="Humanst521 BT" w:cs="Humanst521 BT"/>
                <w:lang w:val="es-CO"/>
              </w:rPr>
              <w:t>Autorizo que mis datos anonimizados sean compartidos en repositorios de acceso abierto (open data)</w:t>
            </w:r>
          </w:p>
        </w:tc>
        <w:tc>
          <w:tcPr>
            <w:tcW w:w="1046" w:type="dxa"/>
            <w:hideMark/>
          </w:tcPr>
          <w:p w14:paraId="6C3C843E" w14:textId="77777777" w:rsidR="5617B8D1"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w:t>
            </w:r>
          </w:p>
        </w:tc>
        <w:tc>
          <w:tcPr>
            <w:tcW w:w="1097" w:type="dxa"/>
            <w:hideMark/>
          </w:tcPr>
          <w:p w14:paraId="6F06D5ED" w14:textId="77777777" w:rsidR="5617B8D1" w:rsidRPr="00AC6C31" w:rsidRDefault="544BFC3F" w:rsidP="544BFC3F">
            <w:pPr>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w:t>
            </w:r>
          </w:p>
        </w:tc>
      </w:tr>
    </w:tbl>
    <w:p w14:paraId="20EAB64C" w14:textId="34C54F7F" w:rsidR="00DA0877" w:rsidRPr="00AC6C31" w:rsidRDefault="00DA0877" w:rsidP="544BFC3F">
      <w:pPr>
        <w:spacing w:before="100" w:beforeAutospacing="1" w:after="100" w:afterAutospacing="1" w:line="240" w:lineRule="auto"/>
        <w:jc w:val="both"/>
        <w:outlineLvl w:val="1"/>
        <w:rPr>
          <w:rFonts w:ascii="Humanst521 BT" w:eastAsia="Humanst521 BT" w:hAnsi="Humanst521 BT" w:cs="Humanst521 BT"/>
          <w:b/>
          <w:bCs/>
          <w:i/>
          <w:iCs/>
          <w:lang w:val="es-CO" w:eastAsia="es-CO"/>
        </w:rPr>
      </w:pPr>
      <w:r w:rsidRPr="00AC6C31">
        <w:rPr>
          <w:rFonts w:ascii="Humanst521 BT" w:eastAsia="Humanst521 BT" w:hAnsi="Humanst521 BT" w:cs="Humanst521 BT"/>
          <w:b/>
          <w:bCs/>
          <w:i/>
          <w:iCs/>
          <w:lang w:val="es-CO" w:eastAsia="es-CO"/>
        </w:rPr>
        <w:t xml:space="preserve">Nota: Incluya únicamente las filas que apliquen según la naturaleza de su estudio. Si los datos se recolectan de forma totalmente anonimizada, omita la fila de recontacto, pues al no existir ningún archivo vinculante que asocie la identidad del participante con sus datos, no hay forma de identificarlo ni contactarlo posteriormente. </w:t>
      </w:r>
    </w:p>
    <w:p w14:paraId="416D5629" w14:textId="01EEFF4F" w:rsidR="00A1105A" w:rsidRPr="00B2651B" w:rsidRDefault="544BFC3F" w:rsidP="00B2651B">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1</w:t>
      </w:r>
      <w:r w:rsidR="002266DA" w:rsidRPr="00AC6C31">
        <w:rPr>
          <w:rFonts w:ascii="Humanst521 BT" w:eastAsia="Humanst521 BT" w:hAnsi="Humanst521 BT" w:cs="Humanst521 BT"/>
          <w:b/>
          <w:bCs/>
          <w:lang w:val="es-CO" w:eastAsia="es-CO"/>
        </w:rPr>
        <w:t>5</w:t>
      </w:r>
      <w:r w:rsidRPr="00AC6C31">
        <w:rPr>
          <w:rFonts w:ascii="Humanst521 BT" w:eastAsia="Humanst521 BT" w:hAnsi="Humanst521 BT" w:cs="Humanst521 BT"/>
          <w:b/>
          <w:bCs/>
          <w:lang w:val="es-CO" w:eastAsia="es-CO"/>
        </w:rPr>
        <w:t>) Bloque de consentimiento y firmas</w:t>
      </w:r>
      <w:r w:rsidR="00B2651B">
        <w:rPr>
          <w:rFonts w:ascii="Humanst521 BT" w:eastAsia="Humanst521 BT" w:hAnsi="Humanst521 BT" w:cs="Humanst521 BT"/>
          <w:b/>
          <w:bCs/>
          <w:lang w:val="es-CO" w:eastAsia="es-CO"/>
        </w:rPr>
        <w:t xml:space="preserve">. </w:t>
      </w:r>
      <w:r w:rsidRPr="00AC6C31">
        <w:rPr>
          <w:rFonts w:ascii="Humanst521 BT" w:eastAsia="Humanst521 BT" w:hAnsi="Humanst521 BT" w:cs="Humanst521 BT"/>
          <w:lang w:val="es-CO" w:eastAsia="es-CO"/>
        </w:rPr>
        <w:t xml:space="preserve">Elabore una declaración del participante y siempre relacione dos firmas de testigos. </w:t>
      </w:r>
    </w:p>
    <w:p w14:paraId="351B9FAC" w14:textId="15E4F020" w:rsidR="00A1105A" w:rsidRPr="00AC6C31" w:rsidRDefault="544BFC3F" w:rsidP="544BFC3F">
      <w:pPr>
        <w:spacing w:before="100" w:beforeAutospacing="1" w:after="100" w:afterAutospacing="1" w:line="240" w:lineRule="auto"/>
        <w:jc w:val="both"/>
        <w:rPr>
          <w:rFonts w:ascii="Humanst521 BT" w:eastAsia="Humanst521 BT" w:hAnsi="Humanst521 BT" w:cs="Humanst521 BT"/>
          <w:b/>
          <w:bCs/>
          <w:lang w:val="es-CO" w:eastAsia="es-CO"/>
        </w:rPr>
      </w:pPr>
      <w:r w:rsidRPr="00AC6C31">
        <w:rPr>
          <w:rFonts w:ascii="Humanst521 BT" w:eastAsia="Humanst521 BT" w:hAnsi="Humanst521 BT" w:cs="Humanst521 BT"/>
          <w:b/>
          <w:bCs/>
          <w:lang w:val="es-CO" w:eastAsia="es-CO"/>
        </w:rPr>
        <w:t xml:space="preserve">Firmas </w:t>
      </w:r>
    </w:p>
    <w:p w14:paraId="77335105" w14:textId="77777777" w:rsidR="004A7810" w:rsidRPr="00AC6C31" w:rsidRDefault="544BFC3F" w:rsidP="544BFC3F">
      <w:pPr>
        <w:pStyle w:val="paragraph"/>
        <w:spacing w:before="0" w:beforeAutospacing="0" w:after="0" w:afterAutospacing="0"/>
        <w:jc w:val="both"/>
        <w:textAlignment w:val="baseline"/>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Participante</w:t>
      </w:r>
      <w:r w:rsidRPr="00AC6C31">
        <w:rPr>
          <w:rStyle w:val="eop"/>
          <w:rFonts w:ascii="Humanst521 BT" w:eastAsia="Humanst521 BT" w:hAnsi="Humanst521 BT" w:cs="Humanst521 BT"/>
          <w:sz w:val="22"/>
          <w:szCs w:val="22"/>
        </w:rPr>
        <w:t> </w:t>
      </w:r>
    </w:p>
    <w:p w14:paraId="210DFF8B" w14:textId="0CE5771C" w:rsidR="004A7810" w:rsidRPr="00AC6C31" w:rsidRDefault="004A7810" w:rsidP="544BFC3F">
      <w:pPr>
        <w:pStyle w:val="paragraph"/>
        <w:spacing w:before="0" w:beforeAutospacing="0" w:after="0" w:afterAutospacing="0"/>
        <w:jc w:val="both"/>
        <w:textAlignment w:val="baseline"/>
        <w:rPr>
          <w:rStyle w:val="normaltextrun"/>
          <w:rFonts w:ascii="Humanst521 BT" w:eastAsia="Humanst521 BT" w:hAnsi="Humanst521 BT" w:cs="Humanst521 BT"/>
          <w:sz w:val="22"/>
          <w:szCs w:val="22"/>
        </w:rPr>
      </w:pPr>
    </w:p>
    <w:p w14:paraId="080CED81" w14:textId="3D151F0B" w:rsidR="004A7810" w:rsidRPr="00AC6C31" w:rsidRDefault="544BFC3F" w:rsidP="544BFC3F">
      <w:pPr>
        <w:pStyle w:val="paragraph"/>
        <w:spacing w:before="0" w:beforeAutospacing="0" w:after="0" w:afterAutospacing="0"/>
        <w:jc w:val="both"/>
        <w:textAlignment w:val="baseline"/>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Firma: ________________________________</w:t>
      </w:r>
    </w:p>
    <w:p w14:paraId="06B819C4" w14:textId="35068100" w:rsidR="004A7810" w:rsidRPr="00AC6C31" w:rsidRDefault="074C6BD4" w:rsidP="074C6BD4">
      <w:pPr>
        <w:pStyle w:val="paragraph"/>
        <w:spacing w:before="0" w:beforeAutospacing="0" w:after="0" w:afterAutospacing="0"/>
        <w:textAlignment w:val="baseline"/>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Nombres y apellidos __________________________________________________________</w:t>
      </w:r>
    </w:p>
    <w:p w14:paraId="5FC12BE0" w14:textId="0FD67B11" w:rsidR="004A7810" w:rsidRPr="00AC6C31" w:rsidRDefault="4EA030D1" w:rsidP="544BFC3F">
      <w:pPr>
        <w:pStyle w:val="paragraph"/>
        <w:spacing w:before="0" w:beforeAutospacing="0" w:after="0" w:afterAutospacing="0"/>
        <w:jc w:val="both"/>
        <w:textAlignment w:val="baseline"/>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CC: ______________</w:t>
      </w:r>
      <w:r w:rsidR="30122B3B" w:rsidRPr="00AC6C31">
        <w:rPr>
          <w:rStyle w:val="normaltextrun"/>
          <w:rFonts w:ascii="Humanst521 BT" w:eastAsia="Humanst521 BT" w:hAnsi="Humanst521 BT" w:cs="Humanst521 BT"/>
          <w:sz w:val="22"/>
          <w:szCs w:val="22"/>
        </w:rPr>
        <w:t>_________</w:t>
      </w:r>
      <w:r w:rsidRPr="00AC6C31">
        <w:rPr>
          <w:rStyle w:val="normaltextrun"/>
          <w:rFonts w:ascii="Humanst521 BT" w:eastAsia="Humanst521 BT" w:hAnsi="Humanst521 BT" w:cs="Humanst521 BT"/>
          <w:sz w:val="22"/>
          <w:szCs w:val="22"/>
        </w:rPr>
        <w:t> </w:t>
      </w:r>
      <w:r w:rsidRPr="00AC6C31">
        <w:rPr>
          <w:rStyle w:val="eop"/>
          <w:rFonts w:ascii="Humanst521 BT" w:eastAsia="Humanst521 BT" w:hAnsi="Humanst521 BT" w:cs="Humanst521 BT"/>
          <w:sz w:val="22"/>
          <w:szCs w:val="22"/>
        </w:rPr>
        <w:t> </w:t>
      </w:r>
    </w:p>
    <w:p w14:paraId="45C9050C" w14:textId="77777777" w:rsidR="00476F21" w:rsidRDefault="46A22466" w:rsidP="00476F21">
      <w:pPr>
        <w:pStyle w:val="paragraph"/>
        <w:spacing w:before="0" w:beforeAutospacing="0" w:after="0" w:afterAutospacing="0"/>
        <w:jc w:val="both"/>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 xml:space="preserve">Tel/Cel.____________________Dirección:_________________________________________________            </w:t>
      </w:r>
    </w:p>
    <w:p w14:paraId="0C625C40" w14:textId="77777777" w:rsidR="00476F21" w:rsidRDefault="00476F21" w:rsidP="00476F21">
      <w:pPr>
        <w:pStyle w:val="paragraph"/>
        <w:spacing w:before="0" w:beforeAutospacing="0" w:after="0" w:afterAutospacing="0"/>
        <w:jc w:val="both"/>
        <w:rPr>
          <w:rStyle w:val="normaltextrun"/>
          <w:rFonts w:ascii="Humanst521 BT" w:eastAsia="Humanst521 BT" w:hAnsi="Humanst521 BT" w:cs="Humanst521 BT"/>
          <w:sz w:val="22"/>
          <w:szCs w:val="22"/>
        </w:rPr>
      </w:pPr>
    </w:p>
    <w:p w14:paraId="7074F45F" w14:textId="4BD38356" w:rsidR="004A7810" w:rsidRPr="00AC6C31" w:rsidRDefault="4EA030D1" w:rsidP="00476F21">
      <w:pPr>
        <w:pStyle w:val="paragraph"/>
        <w:spacing w:before="0" w:beforeAutospacing="0" w:after="0" w:afterAutospacing="0"/>
        <w:jc w:val="both"/>
        <w:rPr>
          <w:rFonts w:ascii="Humanst521 BT" w:eastAsia="Humanst521 BT" w:hAnsi="Humanst521 BT" w:cs="Humanst521 BT"/>
          <w:sz w:val="22"/>
          <w:szCs w:val="22"/>
        </w:rPr>
      </w:pPr>
      <w:r w:rsidRPr="00AC6C31">
        <w:rPr>
          <w:rStyle w:val="eop"/>
          <w:rFonts w:ascii="Humanst521 BT" w:eastAsia="Humanst521 BT" w:hAnsi="Humanst521 BT" w:cs="Humanst521 BT"/>
          <w:sz w:val="22"/>
          <w:szCs w:val="22"/>
        </w:rPr>
        <w:t>Testigo 1</w:t>
      </w:r>
    </w:p>
    <w:p w14:paraId="7ADEF57D" w14:textId="3D151F0B" w:rsidR="544BFC3F" w:rsidRPr="00AC6C31" w:rsidRDefault="544BFC3F" w:rsidP="544BFC3F">
      <w:pPr>
        <w:pStyle w:val="paragraph"/>
        <w:spacing w:before="0" w:beforeAutospacing="0" w:after="0" w:afterAutospacing="0"/>
        <w:jc w:val="both"/>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Firma: ________________________________</w:t>
      </w:r>
    </w:p>
    <w:p w14:paraId="3F225F55" w14:textId="4B9A8572" w:rsidR="544BFC3F" w:rsidRPr="00AC6C31" w:rsidRDefault="599A3503" w:rsidP="3DFCD695">
      <w:pPr>
        <w:pStyle w:val="paragraph"/>
        <w:spacing w:before="0" w:beforeAutospacing="0" w:after="0" w:afterAutospacing="0"/>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Nombres y apellidos</w:t>
      </w:r>
      <w:r w:rsidR="3327A87C" w:rsidRPr="00AC6C31">
        <w:rPr>
          <w:rStyle w:val="normaltextrun"/>
          <w:rFonts w:ascii="Humanst521 BT" w:eastAsia="Humanst521 BT" w:hAnsi="Humanst521 BT" w:cs="Humanst521 BT"/>
          <w:sz w:val="22"/>
          <w:szCs w:val="22"/>
        </w:rPr>
        <w:t>:</w:t>
      </w:r>
      <w:r w:rsidRPr="00AC6C31">
        <w:rPr>
          <w:rStyle w:val="normaltextrun"/>
          <w:rFonts w:ascii="Humanst521 BT" w:eastAsia="Humanst521 BT" w:hAnsi="Humanst521 BT" w:cs="Humanst521 BT"/>
          <w:sz w:val="22"/>
          <w:szCs w:val="22"/>
        </w:rPr>
        <w:t xml:space="preserve"> ___________________________________</w:t>
      </w:r>
      <w:r w:rsidR="11E850A7" w:rsidRPr="00AC6C31">
        <w:rPr>
          <w:rStyle w:val="normaltextrun"/>
          <w:rFonts w:ascii="Humanst521 BT" w:eastAsia="Humanst521 BT" w:hAnsi="Humanst521 BT" w:cs="Humanst521 BT"/>
          <w:sz w:val="22"/>
          <w:szCs w:val="22"/>
        </w:rPr>
        <w:t>_____Cédula_____________</w:t>
      </w:r>
      <w:r w:rsidR="10C3F4AA" w:rsidRPr="00AC6C31">
        <w:rPr>
          <w:rStyle w:val="normaltextrun"/>
          <w:rFonts w:ascii="Humanst521 BT" w:eastAsia="Humanst521 BT" w:hAnsi="Humanst521 BT" w:cs="Humanst521 BT"/>
          <w:sz w:val="22"/>
          <w:szCs w:val="22"/>
        </w:rPr>
        <w:t>_______</w:t>
      </w:r>
    </w:p>
    <w:p w14:paraId="60B54467" w14:textId="71F7CF9F" w:rsidR="544BFC3F" w:rsidRPr="00AC6C31" w:rsidRDefault="1B15567B" w:rsidP="3DFCD695">
      <w:pPr>
        <w:pStyle w:val="paragraph"/>
        <w:spacing w:before="0" w:beforeAutospacing="0" w:after="0" w:afterAutospacing="0"/>
        <w:jc w:val="both"/>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Relación de parentesco</w:t>
      </w:r>
      <w:r w:rsidR="4E9BCA05" w:rsidRPr="00AC6C31">
        <w:rPr>
          <w:rStyle w:val="normaltextrun"/>
          <w:rFonts w:ascii="Humanst521 BT" w:eastAsia="Humanst521 BT" w:hAnsi="Humanst521 BT" w:cs="Humanst521 BT"/>
          <w:sz w:val="22"/>
          <w:szCs w:val="22"/>
        </w:rPr>
        <w:t>:</w:t>
      </w:r>
      <w:r w:rsidR="4EA030D1" w:rsidRPr="00AC6C31">
        <w:rPr>
          <w:rStyle w:val="normaltextrun"/>
          <w:rFonts w:ascii="Humanst521 BT" w:eastAsia="Humanst521 BT" w:hAnsi="Humanst521 BT" w:cs="Humanst521 BT"/>
          <w:sz w:val="22"/>
          <w:szCs w:val="22"/>
        </w:rPr>
        <w:t xml:space="preserve"> _____________</w:t>
      </w:r>
      <w:r w:rsidR="56565A65" w:rsidRPr="00AC6C31">
        <w:rPr>
          <w:rStyle w:val="normaltextrun"/>
          <w:rFonts w:ascii="Humanst521 BT" w:eastAsia="Humanst521 BT" w:hAnsi="Humanst521 BT" w:cs="Humanst521 BT"/>
          <w:sz w:val="22"/>
          <w:szCs w:val="22"/>
        </w:rPr>
        <w:t>________________________________________</w:t>
      </w:r>
      <w:r w:rsidR="04457E8E" w:rsidRPr="00AC6C31">
        <w:rPr>
          <w:rStyle w:val="normaltextrun"/>
          <w:rFonts w:ascii="Humanst521 BT" w:eastAsia="Humanst521 BT" w:hAnsi="Humanst521 BT" w:cs="Humanst521 BT"/>
          <w:sz w:val="22"/>
          <w:szCs w:val="22"/>
        </w:rPr>
        <w:t>___________</w:t>
      </w:r>
    </w:p>
    <w:p w14:paraId="30CB22E3" w14:textId="7AA508A5" w:rsidR="544BFC3F" w:rsidRPr="00AC6C31" w:rsidRDefault="4EA030D1" w:rsidP="544BFC3F">
      <w:pPr>
        <w:pStyle w:val="paragraph"/>
        <w:spacing w:before="0" w:beforeAutospacing="0" w:after="0" w:afterAutospacing="0"/>
        <w:jc w:val="both"/>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Tel/Cel.____________________</w:t>
      </w:r>
      <w:r w:rsidR="1B4AB8F8" w:rsidRPr="00AC6C31">
        <w:rPr>
          <w:rStyle w:val="normaltextrun"/>
          <w:rFonts w:ascii="Humanst521 BT" w:eastAsia="Humanst521 BT" w:hAnsi="Humanst521 BT" w:cs="Humanst521 BT"/>
          <w:sz w:val="22"/>
          <w:szCs w:val="22"/>
        </w:rPr>
        <w:t>Dirección:______________________________________</w:t>
      </w:r>
      <w:r w:rsidR="0E776555" w:rsidRPr="00AC6C31">
        <w:rPr>
          <w:rStyle w:val="normaltextrun"/>
          <w:rFonts w:ascii="Humanst521 BT" w:eastAsia="Humanst521 BT" w:hAnsi="Humanst521 BT" w:cs="Humanst521 BT"/>
          <w:sz w:val="22"/>
          <w:szCs w:val="22"/>
        </w:rPr>
        <w:t>___________</w:t>
      </w:r>
      <w:r w:rsidRPr="00AC6C31">
        <w:rPr>
          <w:rStyle w:val="normaltextrun"/>
          <w:rFonts w:ascii="Humanst521 BT" w:eastAsia="Humanst521 BT" w:hAnsi="Humanst521 BT" w:cs="Humanst521 BT"/>
          <w:sz w:val="22"/>
          <w:szCs w:val="22"/>
        </w:rPr>
        <w:t xml:space="preserve">            </w:t>
      </w:r>
    </w:p>
    <w:p w14:paraId="76767E6C" w14:textId="7C766220" w:rsidR="544BFC3F" w:rsidRPr="00AC6C31" w:rsidRDefault="544BFC3F" w:rsidP="544BFC3F">
      <w:pPr>
        <w:pStyle w:val="paragraph"/>
        <w:spacing w:before="0" w:beforeAutospacing="0" w:after="0" w:afterAutospacing="0"/>
        <w:jc w:val="both"/>
        <w:rPr>
          <w:rStyle w:val="eop"/>
          <w:rFonts w:ascii="Humanst521 BT" w:eastAsia="Humanst521 BT" w:hAnsi="Humanst521 BT" w:cs="Humanst521 BT"/>
          <w:sz w:val="22"/>
          <w:szCs w:val="22"/>
        </w:rPr>
      </w:pPr>
    </w:p>
    <w:p w14:paraId="7E78906A" w14:textId="3FC22872" w:rsidR="004A7810" w:rsidRPr="00AC6C31" w:rsidRDefault="4EA030D1" w:rsidP="544BFC3F">
      <w:pPr>
        <w:pStyle w:val="paragraph"/>
        <w:spacing w:before="0" w:beforeAutospacing="0" w:after="0" w:afterAutospacing="0"/>
        <w:jc w:val="both"/>
        <w:textAlignment w:val="baseline"/>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Testigo</w:t>
      </w:r>
      <w:r w:rsidRPr="00AC6C31">
        <w:rPr>
          <w:rStyle w:val="eop"/>
          <w:rFonts w:ascii="Humanst521 BT" w:eastAsia="Humanst521 BT" w:hAnsi="Humanst521 BT" w:cs="Humanst521 BT"/>
          <w:sz w:val="22"/>
          <w:szCs w:val="22"/>
        </w:rPr>
        <w:t> 2</w:t>
      </w:r>
    </w:p>
    <w:p w14:paraId="7C5A8E66" w14:textId="3D151F0B" w:rsidR="544BFC3F" w:rsidRPr="00AC6C31" w:rsidRDefault="0CC5E61A" w:rsidP="3DFCD695">
      <w:pPr>
        <w:pStyle w:val="paragraph"/>
        <w:spacing w:before="0" w:beforeAutospacing="0" w:after="0" w:afterAutospacing="0"/>
        <w:jc w:val="both"/>
        <w:rPr>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Firma: ________________________________</w:t>
      </w:r>
    </w:p>
    <w:p w14:paraId="65373822" w14:textId="4B9A8572" w:rsidR="544BFC3F" w:rsidRPr="00AC6C31" w:rsidRDefault="0CC5E61A" w:rsidP="3DFCD695">
      <w:pPr>
        <w:pStyle w:val="paragraph"/>
        <w:spacing w:before="0" w:beforeAutospacing="0" w:after="0" w:afterAutospacing="0"/>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Nombres y apellidos: ________________________________________Cédula____________________</w:t>
      </w:r>
    </w:p>
    <w:p w14:paraId="78B77EE6" w14:textId="71F7CF9F" w:rsidR="544BFC3F" w:rsidRPr="00AC6C31" w:rsidRDefault="0CC5E61A" w:rsidP="3DFCD695">
      <w:pPr>
        <w:pStyle w:val="paragraph"/>
        <w:spacing w:before="0" w:beforeAutospacing="0" w:after="0" w:afterAutospacing="0"/>
        <w:jc w:val="both"/>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Relación de parentesco: ________________________________________________________________</w:t>
      </w:r>
    </w:p>
    <w:p w14:paraId="75A403C2" w14:textId="0ED57C34" w:rsidR="544BFC3F" w:rsidRPr="00AC6C31" w:rsidRDefault="0CC5E61A" w:rsidP="544BFC3F">
      <w:pPr>
        <w:pStyle w:val="paragraph"/>
        <w:spacing w:before="0" w:beforeAutospacing="0" w:after="0" w:afterAutospacing="0"/>
        <w:jc w:val="both"/>
        <w:rPr>
          <w:rStyle w:val="normaltextrun"/>
          <w:rFonts w:ascii="Humanst521 BT" w:eastAsia="Humanst521 BT" w:hAnsi="Humanst521 BT" w:cs="Humanst521 BT"/>
          <w:sz w:val="22"/>
          <w:szCs w:val="22"/>
        </w:rPr>
      </w:pPr>
      <w:r w:rsidRPr="00AC6C31">
        <w:rPr>
          <w:rStyle w:val="normaltextrun"/>
          <w:rFonts w:ascii="Humanst521 BT" w:eastAsia="Humanst521 BT" w:hAnsi="Humanst521 BT" w:cs="Humanst521 BT"/>
          <w:sz w:val="22"/>
          <w:szCs w:val="22"/>
        </w:rPr>
        <w:t>Tel/Cel.____________________Dirección:_________________________________________________ </w:t>
      </w:r>
      <w:r w:rsidR="4EA030D1" w:rsidRPr="00AC6C31">
        <w:rPr>
          <w:rStyle w:val="normaltextrun"/>
          <w:rFonts w:ascii="Humanst521 BT" w:eastAsia="Humanst521 BT" w:hAnsi="Humanst521 BT" w:cs="Humanst521 BT"/>
          <w:sz w:val="22"/>
          <w:szCs w:val="22"/>
        </w:rPr>
        <w:t xml:space="preserve">  </w:t>
      </w:r>
    </w:p>
    <w:p w14:paraId="7C298B77" w14:textId="77777777" w:rsidR="00AB5EB0" w:rsidRPr="00AC6C31" w:rsidRDefault="00AB5EB0" w:rsidP="3DFCD695">
      <w:pPr>
        <w:pStyle w:val="paragraph"/>
        <w:spacing w:before="0" w:beforeAutospacing="0" w:after="0" w:afterAutospacing="0"/>
        <w:jc w:val="both"/>
        <w:textAlignment w:val="baseline"/>
        <w:rPr>
          <w:rStyle w:val="eop"/>
          <w:rFonts w:ascii="Humanst521 BT" w:eastAsia="Humanst521 BT" w:hAnsi="Humanst521 BT" w:cs="Humanst521 BT"/>
          <w:sz w:val="22"/>
          <w:szCs w:val="22"/>
        </w:rPr>
      </w:pPr>
    </w:p>
    <w:p w14:paraId="5A714958" w14:textId="57B30A96" w:rsidR="544BFC3F" w:rsidRPr="00AC6C31" w:rsidRDefault="544BFC3F" w:rsidP="544BFC3F">
      <w:pPr>
        <w:spacing w:beforeAutospacing="1" w:afterAutospacing="1" w:line="240" w:lineRule="auto"/>
        <w:jc w:val="both"/>
        <w:rPr>
          <w:rFonts w:ascii="Humanst521 BT" w:eastAsia="Humanst521 BT" w:hAnsi="Humanst521 BT" w:cs="Humanst521 BT"/>
          <w:u w:val="single"/>
          <w:lang w:val="es-CO" w:eastAsia="es-CO"/>
        </w:rPr>
      </w:pPr>
      <w:r w:rsidRPr="00AC6C31">
        <w:rPr>
          <w:rFonts w:ascii="Humanst521 BT" w:eastAsia="Humanst521 BT" w:hAnsi="Humanst521 BT" w:cs="Humanst521 BT"/>
          <w:b/>
          <w:bCs/>
          <w:i/>
          <w:iCs/>
          <w:lang w:val="es-CO" w:eastAsia="es-CO"/>
        </w:rPr>
        <w:t>Claves:</w:t>
      </w:r>
    </w:p>
    <w:p w14:paraId="54065929" w14:textId="06E52A94" w:rsidR="544BFC3F" w:rsidRPr="00AC6C31" w:rsidRDefault="544BFC3F" w:rsidP="544BFC3F">
      <w:pPr>
        <w:pStyle w:val="Prrafodelista"/>
        <w:numPr>
          <w:ilvl w:val="0"/>
          <w:numId w:val="1"/>
        </w:numPr>
        <w:spacing w:beforeAutospacing="1" w:afterAutospacing="1" w:line="240" w:lineRule="auto"/>
        <w:jc w:val="both"/>
        <w:rPr>
          <w:rFonts w:ascii="Humanst521 BT" w:eastAsia="Humanst521 BT" w:hAnsi="Humanst521 BT" w:cs="Humanst521 BT"/>
          <w:u w:val="single"/>
          <w:lang w:val="es-CO" w:eastAsia="es-CO"/>
        </w:rPr>
      </w:pPr>
      <w:r w:rsidRPr="00AC6C31">
        <w:rPr>
          <w:rFonts w:ascii="Humanst521 BT" w:eastAsia="Humanst521 BT" w:hAnsi="Humanst521 BT" w:cs="Humanst521 BT"/>
          <w:u w:val="single"/>
          <w:lang w:val="es-CO" w:eastAsia="es-CO"/>
        </w:rPr>
        <w:t>Contemple la firma a ruego para participantes o testigos que no sepan firmar. Para ello trace una X en el lugar de la firma y escriba el nombre de la persona.</w:t>
      </w:r>
    </w:p>
    <w:p w14:paraId="47451A40" w14:textId="5D8AF89D" w:rsidR="544BFC3F" w:rsidRPr="00C13B22" w:rsidRDefault="074C6BD4" w:rsidP="00476F21">
      <w:pPr>
        <w:pStyle w:val="Prrafodelista"/>
        <w:numPr>
          <w:ilvl w:val="0"/>
          <w:numId w:val="1"/>
        </w:numPr>
        <w:spacing w:beforeAutospacing="1" w:afterAutospacing="1" w:line="240" w:lineRule="auto"/>
        <w:jc w:val="both"/>
        <w:rPr>
          <w:rFonts w:ascii="Humanst521 BT" w:eastAsia="Humanst521 BT" w:hAnsi="Humanst521 BT" w:cs="Humanst521 BT"/>
          <w:u w:val="single"/>
          <w:lang w:val="es-CO"/>
        </w:rPr>
      </w:pPr>
      <w:r w:rsidRPr="00AC6C31">
        <w:rPr>
          <w:rFonts w:ascii="Humanst521 BT" w:eastAsia="Humanst521 BT" w:hAnsi="Humanst521 BT" w:cs="Humanst521 BT"/>
          <w:u w:val="single"/>
          <w:lang w:val="es-CO"/>
        </w:rPr>
        <w:t xml:space="preserve">En investigaciones con menores de edad no emancipados o con personas cuya capacidad para tomar decisiones es limitada, se debe obtener el consentimiento de sus padres o de su representante legal. Ambos padres, o en su defecto el representante legal, deben otorgar su consentimiento para la participación del niño. Por lo tanto, el formulario debe incluir una fila separada para la firma del padre y otra para la firma de la madre o del representante legal, según corresponda. Si uno de los padres no está presente en el momento del reclutamiento, el responsable por aplicar el consentimiento informado </w:t>
      </w:r>
      <w:r w:rsidRPr="00C13B22">
        <w:rPr>
          <w:rFonts w:ascii="Humanst521 BT" w:eastAsia="Humanst521 BT" w:hAnsi="Humanst521 BT" w:cs="Humanst521 BT"/>
          <w:u w:val="single"/>
          <w:lang w:val="es-CO"/>
        </w:rPr>
        <w:t>deberá registrar los esfuerzos realizados para contactarlo, así como el consentimiento otorgado por dicho padre para la participación de su hijo en el estudio. Para ello, el formulario debe incluir un espacio específico donde pueda consignarse esta información.</w:t>
      </w:r>
    </w:p>
    <w:p w14:paraId="5D57D74D" w14:textId="7A7F584A" w:rsidR="5617B8D1" w:rsidRPr="00B2651B" w:rsidRDefault="544BFC3F" w:rsidP="00B2651B">
      <w:pPr>
        <w:pStyle w:val="paragraph"/>
        <w:spacing w:before="0" w:beforeAutospacing="0" w:after="0" w:afterAutospacing="0"/>
        <w:jc w:val="both"/>
        <w:rPr>
          <w:rFonts w:ascii="Humanst521 BT" w:eastAsia="Humanst521 BT" w:hAnsi="Humanst521 BT" w:cs="Humanst521 BT"/>
          <w:b/>
          <w:bCs/>
          <w:sz w:val="22"/>
          <w:szCs w:val="22"/>
        </w:rPr>
      </w:pPr>
      <w:r w:rsidRPr="00AC6C31">
        <w:rPr>
          <w:rFonts w:ascii="Humanst521 BT" w:eastAsia="Humanst521 BT" w:hAnsi="Humanst521 BT" w:cs="Humanst521 BT"/>
          <w:b/>
          <w:bCs/>
          <w:sz w:val="22"/>
          <w:szCs w:val="22"/>
        </w:rPr>
        <w:t>1</w:t>
      </w:r>
      <w:r w:rsidR="002266DA" w:rsidRPr="00AC6C31">
        <w:rPr>
          <w:rFonts w:ascii="Humanst521 BT" w:eastAsia="Humanst521 BT" w:hAnsi="Humanst521 BT" w:cs="Humanst521 BT"/>
          <w:b/>
          <w:bCs/>
          <w:sz w:val="22"/>
          <w:szCs w:val="22"/>
        </w:rPr>
        <w:t>6</w:t>
      </w:r>
      <w:r w:rsidRPr="00AC6C31">
        <w:rPr>
          <w:rFonts w:ascii="Humanst521 BT" w:eastAsia="Humanst521 BT" w:hAnsi="Humanst521 BT" w:cs="Humanst521 BT"/>
          <w:b/>
          <w:bCs/>
          <w:sz w:val="22"/>
          <w:szCs w:val="22"/>
        </w:rPr>
        <w:t>) Información de contacto del comité de ética que avaló la investigación</w:t>
      </w:r>
      <w:r w:rsidR="00B2651B">
        <w:rPr>
          <w:rFonts w:ascii="Humanst521 BT" w:eastAsia="Humanst521 BT" w:hAnsi="Humanst521 BT" w:cs="Humanst521 BT"/>
          <w:b/>
          <w:bCs/>
          <w:sz w:val="22"/>
          <w:szCs w:val="22"/>
        </w:rPr>
        <w:t xml:space="preserve">. </w:t>
      </w:r>
      <w:r w:rsidR="00AB5EB0">
        <w:rPr>
          <w:rStyle w:val="normaltextrun"/>
          <w:rFonts w:ascii="Humanst521 BT" w:eastAsia="Humanst521 BT" w:hAnsi="Humanst521 BT" w:cs="Humanst521 BT"/>
          <w:sz w:val="22"/>
          <w:szCs w:val="22"/>
        </w:rPr>
        <w:t>Declare el nombre de comité d</w:t>
      </w:r>
      <w:r w:rsidR="00126536">
        <w:rPr>
          <w:rStyle w:val="normaltextrun"/>
          <w:rFonts w:ascii="Humanst521 BT" w:eastAsia="Humanst521 BT" w:hAnsi="Humanst521 BT" w:cs="Humanst521 BT"/>
          <w:sz w:val="22"/>
          <w:szCs w:val="22"/>
        </w:rPr>
        <w:t>e é</w:t>
      </w:r>
      <w:r w:rsidR="00AB5EB0">
        <w:rPr>
          <w:rStyle w:val="normaltextrun"/>
          <w:rFonts w:ascii="Humanst521 BT" w:eastAsia="Humanst521 BT" w:hAnsi="Humanst521 BT" w:cs="Humanst521 BT"/>
          <w:sz w:val="22"/>
          <w:szCs w:val="22"/>
        </w:rPr>
        <w:t xml:space="preserve">tica que avaló la investigación y el medio de contacto. </w:t>
      </w:r>
    </w:p>
    <w:p w14:paraId="6C62DECC" w14:textId="10F93B8A" w:rsidR="37E9D1D3" w:rsidRDefault="544BFC3F" w:rsidP="00476F21">
      <w:pPr>
        <w:spacing w:beforeAutospacing="1" w:afterAutospacing="1" w:line="240" w:lineRule="auto"/>
        <w:jc w:val="both"/>
        <w:rPr>
          <w:rFonts w:ascii="Humanst521 BT" w:eastAsia="Humanst521 BT" w:hAnsi="Humanst521 BT" w:cs="Humanst521 BT"/>
          <w:i/>
          <w:iCs/>
          <w:u w:val="single"/>
          <w:lang w:val="es-CO" w:eastAsia="es-CO"/>
        </w:rPr>
      </w:pPr>
      <w:r w:rsidRPr="00AC6C31">
        <w:rPr>
          <w:rFonts w:ascii="Humanst521 BT" w:eastAsia="Humanst521 BT" w:hAnsi="Humanst521 BT" w:cs="Humanst521 BT"/>
          <w:b/>
          <w:bCs/>
          <w:i/>
          <w:iCs/>
          <w:lang w:val="es-CO" w:eastAsia="es-CO"/>
        </w:rPr>
        <w:t>Clave:</w:t>
      </w:r>
      <w:r w:rsidRPr="00AC6C31">
        <w:rPr>
          <w:rFonts w:ascii="Humanst521 BT" w:eastAsia="Humanst521 BT" w:hAnsi="Humanst521 BT" w:cs="Humanst521 BT"/>
          <w:i/>
          <w:iCs/>
          <w:u w:val="single"/>
          <w:lang w:val="es-CO" w:eastAsia="es-CO"/>
        </w:rPr>
        <w:t xml:space="preserve"> si más de un comité de ética avaló la investigación, consigne aquí </w:t>
      </w:r>
      <w:r w:rsidR="00476F21">
        <w:rPr>
          <w:rFonts w:ascii="Humanst521 BT" w:eastAsia="Humanst521 BT" w:hAnsi="Humanst521 BT" w:cs="Humanst521 BT"/>
          <w:i/>
          <w:iCs/>
          <w:u w:val="single"/>
          <w:lang w:val="es-CO" w:eastAsia="es-CO"/>
        </w:rPr>
        <w:t>sus datos</w:t>
      </w:r>
      <w:r w:rsidRPr="00AC6C31">
        <w:rPr>
          <w:rFonts w:ascii="Humanst521 BT" w:eastAsia="Humanst521 BT" w:hAnsi="Humanst521 BT" w:cs="Humanst521 BT"/>
          <w:i/>
          <w:iCs/>
          <w:u w:val="single"/>
          <w:lang w:val="es-CO" w:eastAsia="es-CO"/>
        </w:rPr>
        <w:t xml:space="preserve"> de contacto. </w:t>
      </w:r>
    </w:p>
    <w:p w14:paraId="45CE8C7D" w14:textId="77777777" w:rsidR="00CA0653" w:rsidRPr="00AB5EB0" w:rsidRDefault="00CA0653" w:rsidP="00CA0653">
      <w:pPr>
        <w:jc w:val="both"/>
        <w:rPr>
          <w:rFonts w:ascii="Arial" w:hAnsi="Arial" w:cs="Arial"/>
          <w:lang w:val="es-CO"/>
        </w:rPr>
      </w:pPr>
      <w:r w:rsidRPr="00AB5EB0">
        <w:rPr>
          <w:rFonts w:ascii="Arial" w:hAnsi="Arial" w:cs="Arial"/>
          <w:lang w:val="es-CO"/>
        </w:rPr>
        <w:t xml:space="preserve">Si usted tiene alguna pregunta acerca de sus derechos como participante en este estudio, usted puede contactar al Comité de Ética en Investigación Científica (CEINCI) de la Universidad Industrial de Santander al número telefónico 6076344000, extensión 3808, o al correo electrónico </w:t>
      </w:r>
      <w:hyperlink r:id="rId8">
        <w:r w:rsidRPr="00AB5EB0">
          <w:rPr>
            <w:rStyle w:val="Hipervnculo"/>
            <w:rFonts w:ascii="Arial" w:hAnsi="Arial" w:cs="Arial"/>
            <w:lang w:val="es-CO"/>
          </w:rPr>
          <w:t>comitedetica@uis.edu.co</w:t>
        </w:r>
      </w:hyperlink>
    </w:p>
    <w:p w14:paraId="446DDD46" w14:textId="77777777" w:rsidR="00CA0653" w:rsidRPr="00476F21" w:rsidRDefault="00CA0653" w:rsidP="00476F21">
      <w:pPr>
        <w:spacing w:beforeAutospacing="1" w:afterAutospacing="1" w:line="240" w:lineRule="auto"/>
        <w:jc w:val="both"/>
        <w:rPr>
          <w:rFonts w:ascii="Humanst521 BT" w:eastAsia="Humanst521 BT" w:hAnsi="Humanst521 BT" w:cs="Humanst521 BT"/>
          <w:i/>
          <w:iCs/>
          <w:u w:val="single"/>
          <w:lang w:val="es-CO" w:eastAsia="es-CO"/>
        </w:rPr>
      </w:pPr>
    </w:p>
    <w:p w14:paraId="798A78FB" w14:textId="02EBB892" w:rsidR="00A1105A" w:rsidRPr="00AB5EB0" w:rsidRDefault="544BFC3F" w:rsidP="544BFC3F">
      <w:pPr>
        <w:spacing w:before="100" w:beforeAutospacing="1" w:after="100" w:afterAutospacing="1" w:line="240" w:lineRule="auto"/>
        <w:jc w:val="both"/>
        <w:outlineLvl w:val="1"/>
        <w:rPr>
          <w:rFonts w:ascii="Humanst521 BT" w:eastAsia="Humanst521 BT" w:hAnsi="Humanst521 BT" w:cs="Humanst521 BT"/>
          <w:b/>
          <w:bCs/>
          <w:lang w:val="es-CO" w:eastAsia="es-CO"/>
        </w:rPr>
      </w:pPr>
      <w:r w:rsidRPr="00AB5EB0">
        <w:rPr>
          <w:rFonts w:ascii="Humanst521 BT" w:eastAsia="Humanst521 BT" w:hAnsi="Humanst521 BT" w:cs="Humanst521 BT"/>
          <w:b/>
          <w:bCs/>
          <w:lang w:val="es-CO" w:eastAsia="es-CO"/>
        </w:rPr>
        <w:t>1</w:t>
      </w:r>
      <w:r w:rsidR="002266DA" w:rsidRPr="00AB5EB0">
        <w:rPr>
          <w:rFonts w:ascii="Humanst521 BT" w:eastAsia="Humanst521 BT" w:hAnsi="Humanst521 BT" w:cs="Humanst521 BT"/>
          <w:b/>
          <w:bCs/>
          <w:lang w:val="es-CO" w:eastAsia="es-CO"/>
        </w:rPr>
        <w:t>7</w:t>
      </w:r>
      <w:r w:rsidRPr="00AB5EB0">
        <w:rPr>
          <w:rFonts w:ascii="Humanst521 BT" w:eastAsia="Humanst521 BT" w:hAnsi="Humanst521 BT" w:cs="Humanst521 BT"/>
          <w:b/>
          <w:bCs/>
          <w:lang w:val="es-CO" w:eastAsia="es-CO"/>
        </w:rPr>
        <w:t>) Pie de página y control documental</w:t>
      </w:r>
    </w:p>
    <w:p w14:paraId="50501C95" w14:textId="3F836385" w:rsidR="00A1105A" w:rsidRDefault="544BFC3F" w:rsidP="544BFC3F">
      <w:pPr>
        <w:numPr>
          <w:ilvl w:val="0"/>
          <w:numId w:val="18"/>
        </w:numPr>
        <w:spacing w:before="100" w:beforeAutospacing="1" w:after="100" w:afterAutospacing="1" w:line="240" w:lineRule="auto"/>
        <w:jc w:val="both"/>
        <w:rPr>
          <w:rFonts w:ascii="Humanst521 BT" w:eastAsia="Humanst521 BT" w:hAnsi="Humanst521 BT" w:cs="Humanst521 BT"/>
          <w:lang w:val="es-CO" w:eastAsia="es-CO"/>
        </w:rPr>
      </w:pPr>
      <w:r w:rsidRPr="00AC6C31">
        <w:rPr>
          <w:rFonts w:ascii="Humanst521 BT" w:eastAsia="Humanst521 BT" w:hAnsi="Humanst521 BT" w:cs="Humanst521 BT"/>
          <w:lang w:val="es-CO" w:eastAsia="es-CO"/>
        </w:rPr>
        <w:t xml:space="preserve">Versión, fecha, y número de página. </w:t>
      </w:r>
    </w:p>
    <w:p w14:paraId="761AD53C" w14:textId="77777777" w:rsidR="00AB5EB0" w:rsidRDefault="00AB5EB0" w:rsidP="00A265EE">
      <w:pPr>
        <w:jc w:val="both"/>
        <w:rPr>
          <w:rFonts w:ascii="Arial" w:hAnsi="Arial" w:cs="Arial"/>
          <w:lang w:val="es-CO"/>
        </w:rPr>
      </w:pPr>
    </w:p>
    <w:p w14:paraId="27811DD2" w14:textId="37707847" w:rsidR="00AB5EB0" w:rsidRDefault="00AB5EB0" w:rsidP="00CA0653">
      <w:pPr>
        <w:rPr>
          <w:rFonts w:ascii="Arial" w:hAnsi="Arial" w:cs="Arial"/>
          <w:lang w:val="es-CO"/>
        </w:rPr>
      </w:pPr>
    </w:p>
    <w:p w14:paraId="70C2FC14" w14:textId="77777777" w:rsidR="00C13B22" w:rsidRDefault="00C13B22" w:rsidP="00CA0653">
      <w:pPr>
        <w:rPr>
          <w:rFonts w:ascii="Arial" w:hAnsi="Arial" w:cs="Arial"/>
          <w:lang w:val="es-CO"/>
        </w:rPr>
      </w:pPr>
    </w:p>
    <w:p w14:paraId="0D787176" w14:textId="77777777" w:rsidR="004322D3" w:rsidRPr="00476F21" w:rsidRDefault="004322D3" w:rsidP="004A4694">
      <w:pPr>
        <w:spacing w:beforeAutospacing="1" w:afterAutospacing="1" w:line="240" w:lineRule="auto"/>
        <w:jc w:val="center"/>
        <w:outlineLvl w:val="0"/>
        <w:rPr>
          <w:rFonts w:ascii="Arial" w:eastAsia="Humanst521 BT" w:hAnsi="Arial" w:cs="Arial"/>
          <w:b/>
          <w:bCs/>
          <w:lang w:val="es-CO" w:eastAsia="es-CO"/>
        </w:rPr>
      </w:pPr>
      <w:r w:rsidRPr="00C13B22">
        <w:rPr>
          <w:rFonts w:ascii="Arial" w:eastAsia="Humanst521 BT" w:hAnsi="Arial" w:cs="Arial"/>
          <w:b/>
          <w:bCs/>
          <w:highlight w:val="yellow"/>
          <w:lang w:val="es-CO" w:eastAsia="es-CO"/>
        </w:rPr>
        <w:lastRenderedPageBreak/>
        <w:t>Consentimiento informado cuando son datos codificados</w:t>
      </w:r>
    </w:p>
    <w:p w14:paraId="60A5854C" w14:textId="77777777" w:rsidR="004322D3" w:rsidRPr="00476F21" w:rsidRDefault="004322D3" w:rsidP="004322D3">
      <w:pPr>
        <w:spacing w:before="100" w:beforeAutospacing="1" w:after="100" w:afterAutospacing="1" w:line="240" w:lineRule="auto"/>
        <w:jc w:val="center"/>
        <w:outlineLvl w:val="1"/>
        <w:rPr>
          <w:rFonts w:ascii="Arial" w:eastAsia="Humanst521 BT" w:hAnsi="Arial" w:cs="Arial"/>
          <w:b/>
          <w:bCs/>
          <w:lang w:val="es-CO" w:eastAsia="es-CO"/>
        </w:rPr>
      </w:pPr>
      <w:r w:rsidRPr="00476F21">
        <w:rPr>
          <w:rFonts w:ascii="Arial" w:eastAsia="Humanst521 BT" w:hAnsi="Arial" w:cs="Arial"/>
          <w:b/>
          <w:bCs/>
          <w:lang w:val="es-CO" w:eastAsia="es-CO"/>
        </w:rPr>
        <w:t>Efecto de un taller de higiene del sueño en los hábitos de sueño y descanso de los estudiantes de la Universidad Industrial de Santander</w:t>
      </w:r>
    </w:p>
    <w:p w14:paraId="48F78EBF" w14:textId="77777777" w:rsidR="004322D3" w:rsidRDefault="004322D3" w:rsidP="004322D3">
      <w:pPr>
        <w:spacing w:after="100" w:afterAutospacing="1" w:line="240" w:lineRule="auto"/>
        <w:jc w:val="both"/>
        <w:outlineLvl w:val="1"/>
        <w:rPr>
          <w:rFonts w:ascii="Arial" w:eastAsia="Humanst521 BT" w:hAnsi="Arial" w:cs="Arial"/>
          <w:lang w:val="es-CO" w:eastAsia="es-CO"/>
        </w:rPr>
      </w:pPr>
      <w:r w:rsidRPr="00476F21">
        <w:rPr>
          <w:rFonts w:ascii="Arial" w:eastAsia="Humanst521 BT" w:hAnsi="Arial" w:cs="Arial"/>
          <w:b/>
          <w:bCs/>
          <w:lang w:val="es-CO" w:eastAsia="es-CO"/>
        </w:rPr>
        <w:t>Investigador(a) principal</w:t>
      </w:r>
      <w:r w:rsidRPr="00476F21">
        <w:rPr>
          <w:rFonts w:ascii="Arial" w:eastAsia="Humanst521 BT" w:hAnsi="Arial" w:cs="Arial"/>
          <w:lang w:val="es-CO" w:eastAsia="es-CO"/>
        </w:rPr>
        <w:t xml:space="preserve">: Pepita Pérez, Enfermera, Profesora asistente, Escuela de Enfermería, Universidad Industrial de Santander, </w:t>
      </w:r>
      <w:hyperlink r:id="rId9" w:history="1">
        <w:r w:rsidRPr="00476F21">
          <w:rPr>
            <w:rStyle w:val="Hipervnculo"/>
            <w:rFonts w:ascii="Arial" w:eastAsia="Humanst521 BT" w:hAnsi="Arial" w:cs="Arial"/>
            <w:color w:val="auto"/>
            <w:lang w:val="es-CO" w:eastAsia="es-CO"/>
          </w:rPr>
          <w:t>pepitap@uis.edu.co</w:t>
        </w:r>
      </w:hyperlink>
    </w:p>
    <w:p w14:paraId="5C2C22EE" w14:textId="77777777" w:rsidR="004322D3" w:rsidRPr="00476F21" w:rsidRDefault="004322D3" w:rsidP="004322D3">
      <w:pPr>
        <w:spacing w:after="100" w:afterAutospacing="1" w:line="240" w:lineRule="auto"/>
        <w:jc w:val="both"/>
        <w:outlineLvl w:val="1"/>
        <w:rPr>
          <w:rFonts w:ascii="Arial" w:eastAsia="Humanst521 BT" w:hAnsi="Arial" w:cs="Arial"/>
          <w:lang w:val="es-CO" w:eastAsia="es-CO"/>
        </w:rPr>
      </w:pPr>
      <w:r w:rsidRPr="00476F21">
        <w:rPr>
          <w:rFonts w:ascii="Arial" w:eastAsia="Humanst521 BT" w:hAnsi="Arial" w:cs="Arial"/>
          <w:b/>
          <w:bCs/>
          <w:lang w:val="es-CO" w:eastAsia="es-CO"/>
        </w:rPr>
        <w:t>Coinvestigadores:</w:t>
      </w:r>
      <w:r w:rsidRPr="00476F21">
        <w:rPr>
          <w:rFonts w:ascii="Arial" w:eastAsia="Humanst521 BT" w:hAnsi="Arial" w:cs="Arial"/>
          <w:lang w:val="es-CO" w:eastAsia="es-CO"/>
        </w:rPr>
        <w:t xml:space="preserve"> Carlos Andrés Villamizar Pérez, Médico, Profesor asistente, Escuela de Medicina, Universidad Industrial de Santander.</w:t>
      </w:r>
    </w:p>
    <w:p w14:paraId="2444F3BB" w14:textId="77777777" w:rsidR="004322D3" w:rsidRPr="00476F21" w:rsidRDefault="004322D3" w:rsidP="004322D3">
      <w:pPr>
        <w:spacing w:after="100" w:afterAutospacing="1" w:line="240" w:lineRule="auto"/>
        <w:jc w:val="both"/>
        <w:outlineLvl w:val="1"/>
        <w:rPr>
          <w:rFonts w:ascii="Arial" w:eastAsia="Humanst521 BT" w:hAnsi="Arial" w:cs="Arial"/>
          <w:lang w:val="es-CO" w:eastAsia="es-CO"/>
        </w:rPr>
      </w:pPr>
      <w:r w:rsidRPr="00476F21">
        <w:rPr>
          <w:rFonts w:ascii="Arial" w:eastAsia="Humanst521 BT" w:hAnsi="Arial" w:cs="Arial"/>
          <w:lang w:val="es-CO" w:eastAsia="es-CO"/>
        </w:rPr>
        <w:t>Lo(a) invitamos a participar en este estudio de investigación. Antes de decidir, lea este documento con calma y pregúntenos todo lo que necesite. Puede tomarse el tiempo que quiera para decidir.</w:t>
      </w:r>
    </w:p>
    <w:p w14:paraId="04471CA9" w14:textId="77777777" w:rsidR="004322D3" w:rsidRPr="00476F21"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rPr>
        <w:t>El objetivo de esta investigación es saber si una charla sobre higiene del sueño ayuda a que los estudiantes duerman y descansen mejor. Usted ha sido invitado(a) a participar porque es estudiante activo(a) de la Universidad, es mayor de edad, está  matriculado(a) en el semestre actual, refirió dormir menos de 5 horas por día y tener dificultad para conciliar el sueño (tardar más de una hora en dormirse después de acostarse)</w:t>
      </w:r>
    </w:p>
    <w:p w14:paraId="37233D10" w14:textId="77777777" w:rsidR="004322D3"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eastAsia="es-CO"/>
        </w:rPr>
        <w:t>Si acepta participar, primero le pediremos su nombre, su correo personal y su número de celular. Esta información se usará para asignarle un número y poder contactarlo(a) en las distintas etapas del estudio (más adelante le explicamos cómo se protege). Su participación tiene tres momentos:</w:t>
      </w:r>
    </w:p>
    <w:p w14:paraId="31A7C3EC" w14:textId="77AB7F29" w:rsidR="004A4694" w:rsidRDefault="004322D3" w:rsidP="004322D3">
      <w:pPr>
        <w:pStyle w:val="Prrafodelista"/>
        <w:numPr>
          <w:ilvl w:val="0"/>
          <w:numId w:val="1"/>
        </w:numPr>
        <w:spacing w:after="100" w:afterAutospacing="1" w:line="240" w:lineRule="auto"/>
        <w:jc w:val="both"/>
        <w:rPr>
          <w:rFonts w:ascii="Arial" w:eastAsia="Humanst521 BT" w:hAnsi="Arial" w:cs="Arial"/>
          <w:lang w:val="es-CO" w:eastAsia="es-CO"/>
        </w:rPr>
      </w:pPr>
      <w:r w:rsidRPr="004A4694">
        <w:rPr>
          <w:rFonts w:ascii="Arial" w:eastAsia="Humanst521 BT" w:hAnsi="Arial" w:cs="Arial"/>
          <w:lang w:val="es-CO" w:eastAsia="es-CO"/>
        </w:rPr>
        <w:t>Encuesta inicial.</w:t>
      </w:r>
      <w:r w:rsidRPr="004A4694">
        <w:rPr>
          <w:rFonts w:ascii="Arial" w:eastAsia="Humanst521 BT" w:hAnsi="Arial" w:cs="Arial"/>
          <w:b/>
          <w:bCs/>
          <w:lang w:val="es-CO" w:eastAsia="es-CO"/>
        </w:rPr>
        <w:t xml:space="preserve"> </w:t>
      </w:r>
      <w:r w:rsidRPr="004A4694">
        <w:rPr>
          <w:rFonts w:ascii="Arial" w:eastAsia="Humanst521 BT" w:hAnsi="Arial" w:cs="Arial"/>
          <w:lang w:val="es-CO" w:eastAsia="es-CO"/>
        </w:rPr>
        <w:t xml:space="preserve">Responderá una encuesta en línea (Google Forms) donde nos dirá su edad, género y programa académico </w:t>
      </w:r>
      <w:r w:rsidR="009E4BFB" w:rsidRPr="004A4694">
        <w:rPr>
          <w:rFonts w:ascii="Arial" w:eastAsia="Humanst521 BT" w:hAnsi="Arial" w:cs="Arial"/>
          <w:lang w:val="es-CO" w:eastAsia="es-CO"/>
        </w:rPr>
        <w:t>y 10</w:t>
      </w:r>
      <w:r w:rsidRPr="004A4694">
        <w:rPr>
          <w:rFonts w:ascii="Arial" w:eastAsia="Humanst521 BT" w:hAnsi="Arial" w:cs="Arial"/>
          <w:lang w:val="es-CO" w:eastAsia="es-CO"/>
        </w:rPr>
        <w:t xml:space="preserve"> preguntas sobre sus hábitos de sueño, por ejemplo, cuántas horas duerme, si se despierta durante la noche, si toma bebidas con cafeína antes de dormir. Llenar la encuesta le tomará máximo 15 minutos.</w:t>
      </w:r>
    </w:p>
    <w:p w14:paraId="417F5268" w14:textId="77777777" w:rsidR="004A4694" w:rsidRDefault="004322D3" w:rsidP="004322D3">
      <w:pPr>
        <w:pStyle w:val="Prrafodelista"/>
        <w:numPr>
          <w:ilvl w:val="0"/>
          <w:numId w:val="1"/>
        </w:numPr>
        <w:spacing w:after="100" w:afterAutospacing="1" w:line="240" w:lineRule="auto"/>
        <w:jc w:val="both"/>
        <w:rPr>
          <w:rFonts w:ascii="Arial" w:eastAsia="Humanst521 BT" w:hAnsi="Arial" w:cs="Arial"/>
          <w:lang w:val="es-CO" w:eastAsia="es-CO"/>
        </w:rPr>
      </w:pPr>
      <w:r w:rsidRPr="004A4694">
        <w:rPr>
          <w:rFonts w:ascii="Arial" w:eastAsia="Humanst521 BT" w:hAnsi="Arial" w:cs="Arial"/>
          <w:lang w:val="es-CO" w:eastAsia="es-CO"/>
        </w:rPr>
        <w:t>Charla de higiene del sueño.</w:t>
      </w:r>
      <w:r w:rsidRPr="004A4694">
        <w:rPr>
          <w:rFonts w:ascii="Arial" w:eastAsia="Humanst521 BT" w:hAnsi="Arial" w:cs="Arial"/>
          <w:b/>
          <w:bCs/>
          <w:lang w:val="es-CO" w:eastAsia="es-CO"/>
        </w:rPr>
        <w:t xml:space="preserve"> </w:t>
      </w:r>
      <w:r w:rsidRPr="004A4694">
        <w:rPr>
          <w:rFonts w:ascii="Arial" w:eastAsia="Humanst521 BT" w:hAnsi="Arial" w:cs="Arial"/>
          <w:lang w:val="es-CO" w:eastAsia="es-CO"/>
        </w:rPr>
        <w:t>Asistirá a una charla presencial de aproximadamente 45 minutos, que se realizará en el salón 202 de la Facultad de Salud, en un grupo de máximo 20 estudiantes. La charla será dictada por la investigadora principal, quien expondrá información sobre temas como: mantener horarios regulares de sueño, el manejo de la luz y las pantallas antes de dormir, el efecto de la cafeína y el alcohol sobre el sueño, y cómo organizar el ambiente donde duerme (ruido, luz, temperatura). Al final habrá espacio para preguntas y se le entregará un folleto impreso con un resumen de la información. Al terminar la clase, responderá de nuevo la encuesta inicial.</w:t>
      </w:r>
    </w:p>
    <w:p w14:paraId="0BF30D89" w14:textId="69B435C2" w:rsidR="004322D3" w:rsidRPr="004A4694" w:rsidRDefault="004322D3" w:rsidP="004322D3">
      <w:pPr>
        <w:pStyle w:val="Prrafodelista"/>
        <w:numPr>
          <w:ilvl w:val="0"/>
          <w:numId w:val="1"/>
        </w:numPr>
        <w:spacing w:after="100" w:afterAutospacing="1" w:line="240" w:lineRule="auto"/>
        <w:jc w:val="both"/>
        <w:rPr>
          <w:rFonts w:ascii="Arial" w:eastAsia="Humanst521 BT" w:hAnsi="Arial" w:cs="Arial"/>
          <w:lang w:val="es-CO" w:eastAsia="es-CO"/>
        </w:rPr>
      </w:pPr>
      <w:r w:rsidRPr="004A4694">
        <w:rPr>
          <w:rFonts w:ascii="Arial" w:eastAsia="Humanst521 BT" w:hAnsi="Arial" w:cs="Arial"/>
          <w:lang w:val="es-CO" w:eastAsia="es-CO"/>
        </w:rPr>
        <w:t>Seguimiento al mes</w:t>
      </w:r>
      <w:r w:rsidRPr="004A4694">
        <w:rPr>
          <w:rFonts w:ascii="Arial" w:eastAsia="Humanst521 BT" w:hAnsi="Arial" w:cs="Arial"/>
          <w:b/>
          <w:bCs/>
          <w:lang w:val="es-CO" w:eastAsia="es-CO"/>
        </w:rPr>
        <w:t xml:space="preserve">. </w:t>
      </w:r>
      <w:r w:rsidRPr="004A4694">
        <w:rPr>
          <w:rFonts w:ascii="Arial" w:eastAsia="Humanst521 BT" w:hAnsi="Arial" w:cs="Arial"/>
          <w:lang w:val="es-CO" w:eastAsia="es-CO"/>
        </w:rPr>
        <w:t>Lo(a) contactaremos por correo, celular o WhatsApp para pedirle que responda la encuesta una tercera vez, y así saber si los cambios se mantienen con el paso del tiempo.</w:t>
      </w:r>
    </w:p>
    <w:p w14:paraId="065AF9F2" w14:textId="63CA90F5" w:rsidR="004322D3" w:rsidRPr="00476F21"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eastAsia="es-CO"/>
        </w:rPr>
        <w:t>Llenar la encuesta no le generará ninguna afectación a su salud. No obstante, es posible que sienta algo de incomodidad al notar que sus hábitos de sueño no son los mejores; si esto le pasa, puede tomar una pausa, sin ningún problema. Durante la c</w:t>
      </w:r>
      <w:r w:rsidR="004A4694">
        <w:rPr>
          <w:rFonts w:ascii="Arial" w:eastAsia="Humanst521 BT" w:hAnsi="Arial" w:cs="Arial"/>
          <w:lang w:val="es-CO" w:eastAsia="es-CO"/>
        </w:rPr>
        <w:t>harla</w:t>
      </w:r>
      <w:r w:rsidRPr="00476F21">
        <w:rPr>
          <w:rFonts w:ascii="Arial" w:eastAsia="Humanst521 BT" w:hAnsi="Arial" w:cs="Arial"/>
          <w:lang w:val="es-CO" w:eastAsia="es-CO"/>
        </w:rPr>
        <w:t>, también es posible que se sienta identificado(a) con algunos de los hábitos que se mencionan; si esto ocurre, puede salir del salón en cualquier momento, sin necesidad de dar explicaciones, y sin que esto afecte su participación en el estudio.</w:t>
      </w:r>
    </w:p>
    <w:p w14:paraId="6B3373B9" w14:textId="77777777" w:rsidR="004322D3"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eastAsia="es-CO"/>
        </w:rPr>
        <w:t xml:space="preserve">Participar de este estudio le permitirá recibir información que tienen el potencial de mejorar sus hábitos de sueño, lo cual puede beneficiarlo(a) directamente. Con la información que usted aporte, ayudaremos </w:t>
      </w:r>
    </w:p>
    <w:p w14:paraId="2FEB6158" w14:textId="77777777" w:rsidR="004322D3" w:rsidRDefault="004322D3" w:rsidP="004322D3">
      <w:pPr>
        <w:spacing w:after="100" w:afterAutospacing="1" w:line="240" w:lineRule="auto"/>
        <w:jc w:val="both"/>
        <w:rPr>
          <w:rFonts w:ascii="Arial" w:eastAsia="Humanst521 BT" w:hAnsi="Arial" w:cs="Arial"/>
          <w:lang w:val="es-CO" w:eastAsia="es-CO"/>
        </w:rPr>
      </w:pPr>
    </w:p>
    <w:p w14:paraId="7DB6627D" w14:textId="77777777" w:rsidR="00C13B22" w:rsidRDefault="00C13B22" w:rsidP="004322D3">
      <w:pPr>
        <w:spacing w:after="100" w:afterAutospacing="1" w:line="240" w:lineRule="auto"/>
        <w:jc w:val="both"/>
        <w:rPr>
          <w:rFonts w:ascii="Arial" w:eastAsia="Humanst521 BT" w:hAnsi="Arial" w:cs="Arial"/>
          <w:lang w:val="es-CO" w:eastAsia="es-CO"/>
        </w:rPr>
      </w:pPr>
    </w:p>
    <w:p w14:paraId="74023785" w14:textId="63A64BCA" w:rsidR="004322D3" w:rsidRPr="00476F21"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eastAsia="es-CO"/>
        </w:rPr>
        <w:t>a entender mejor los hábitos de sueño de los estudiantes que, como usted, tienen dificultades para dormir bien, y a evaluar si esta clase es una estrategia útil para mejorarlos. Esto servirá como base para el diseño de futuras estrategias de bienestar dirigidas a la comunidad estudiantil.</w:t>
      </w:r>
    </w:p>
    <w:p w14:paraId="1418DF42" w14:textId="77777777" w:rsidR="004322D3" w:rsidRPr="00476F21" w:rsidRDefault="004322D3" w:rsidP="004322D3">
      <w:pPr>
        <w:spacing w:after="100" w:afterAutospacing="1" w:line="240" w:lineRule="auto"/>
        <w:jc w:val="both"/>
        <w:rPr>
          <w:rFonts w:ascii="Arial" w:eastAsia="Humanst521 BT" w:hAnsi="Arial" w:cs="Arial"/>
          <w:lang w:val="es-CO" w:eastAsia="es-CO"/>
        </w:rPr>
      </w:pPr>
      <w:r w:rsidRPr="00476F21">
        <w:rPr>
          <w:rFonts w:ascii="Arial" w:eastAsia="Humanst521 BT" w:hAnsi="Arial" w:cs="Arial"/>
          <w:lang w:val="es-CO" w:eastAsia="es-CO"/>
        </w:rPr>
        <w:t>Aclaramos que hacer parte del estudio no le generará ningún costo, pero el equipo investigador tampoco le pagará por su participación.</w:t>
      </w:r>
    </w:p>
    <w:p w14:paraId="74346E25" w14:textId="2A46A06B" w:rsidR="004320BB" w:rsidRDefault="004322D3" w:rsidP="004322D3">
      <w:pPr>
        <w:spacing w:afterAutospacing="1" w:line="240" w:lineRule="auto"/>
        <w:jc w:val="both"/>
        <w:rPr>
          <w:rFonts w:ascii="Arial" w:eastAsia="Humanst521 BT" w:hAnsi="Arial" w:cs="Arial"/>
        </w:rPr>
      </w:pPr>
      <w:r w:rsidRPr="00476F21">
        <w:rPr>
          <w:rFonts w:ascii="Arial" w:hAnsi="Arial" w:cs="Arial"/>
          <w:lang w:val="es-CO"/>
        </w:rPr>
        <w:t xml:space="preserve">La información que usted nos entregue será confidencial y solo se utilizará con fines científicos. En lugar de su nombre, </w:t>
      </w:r>
      <w:r w:rsidR="00B2651B">
        <w:rPr>
          <w:rFonts w:ascii="Arial" w:hAnsi="Arial" w:cs="Arial"/>
          <w:lang w:val="es-CO"/>
        </w:rPr>
        <w:t>en todas las encuestas se le</w:t>
      </w:r>
      <w:r w:rsidRPr="00476F21">
        <w:rPr>
          <w:rFonts w:ascii="Arial" w:hAnsi="Arial" w:cs="Arial"/>
          <w:lang w:val="es-CO"/>
        </w:rPr>
        <w:t xml:space="preserve"> asignará un código, por ejemplo, P014. Todos los datos del estudio se </w:t>
      </w:r>
      <w:r w:rsidR="00B2651B">
        <w:rPr>
          <w:rFonts w:ascii="Arial" w:hAnsi="Arial" w:cs="Arial"/>
          <w:lang w:val="es-CO"/>
        </w:rPr>
        <w:t>guardarán</w:t>
      </w:r>
      <w:r w:rsidRPr="00476F21">
        <w:rPr>
          <w:rFonts w:ascii="Arial" w:hAnsi="Arial" w:cs="Arial"/>
          <w:lang w:val="es-CO"/>
        </w:rPr>
        <w:t xml:space="preserve"> en el computador </w:t>
      </w:r>
      <w:r w:rsidR="00B2651B">
        <w:rPr>
          <w:rFonts w:ascii="Arial" w:hAnsi="Arial" w:cs="Arial"/>
          <w:lang w:val="es-CO"/>
        </w:rPr>
        <w:t xml:space="preserve">de la oficina del investigador principal en la UIS.  </w:t>
      </w:r>
      <w:r w:rsidR="00B2651B">
        <w:rPr>
          <w:rFonts w:ascii="Arial" w:hAnsi="Arial" w:cs="Arial"/>
          <w:lang w:val="es-ES"/>
        </w:rPr>
        <w:t>A</w:t>
      </w:r>
      <w:r w:rsidR="00B2651B" w:rsidRPr="00B2651B">
        <w:rPr>
          <w:rFonts w:ascii="Arial" w:hAnsi="Arial" w:cs="Arial"/>
          <w:lang w:val="es-ES"/>
        </w:rPr>
        <w:t xml:space="preserve"> estos datos solo tendrán </w:t>
      </w:r>
      <w:r w:rsidR="00B2651B" w:rsidRPr="00B2651B">
        <w:rPr>
          <w:rFonts w:ascii="Arial" w:hAnsi="Arial" w:cs="Arial"/>
          <w:lang w:val="es-ES"/>
        </w:rPr>
        <w:t>accesos investigadores</w:t>
      </w:r>
      <w:r w:rsidRPr="00476F21">
        <w:rPr>
          <w:rFonts w:ascii="Arial" w:hAnsi="Arial" w:cs="Arial"/>
          <w:lang w:val="es-CO"/>
        </w:rPr>
        <w:t xml:space="preserve">. </w:t>
      </w:r>
      <w:r w:rsidR="00B2651B">
        <w:rPr>
          <w:rFonts w:ascii="Arial" w:hAnsi="Arial" w:cs="Arial"/>
          <w:lang w:val="es-CO"/>
        </w:rPr>
        <w:t xml:space="preserve">Toda la </w:t>
      </w:r>
      <w:r w:rsidR="004320BB">
        <w:rPr>
          <w:rFonts w:ascii="Arial" w:hAnsi="Arial" w:cs="Arial"/>
          <w:lang w:val="es-CO"/>
        </w:rPr>
        <w:t xml:space="preserve">información </w:t>
      </w:r>
      <w:r w:rsidR="004320BB" w:rsidRPr="00476F21">
        <w:rPr>
          <w:rFonts w:ascii="Arial" w:hAnsi="Arial" w:cs="Arial"/>
          <w:lang w:val="es-CO"/>
        </w:rPr>
        <w:t>obtenida</w:t>
      </w:r>
      <w:r w:rsidR="00B2651B">
        <w:rPr>
          <w:rFonts w:ascii="Arial" w:hAnsi="Arial" w:cs="Arial"/>
          <w:lang w:val="es-CO"/>
        </w:rPr>
        <w:t xml:space="preserve"> </w:t>
      </w:r>
      <w:r w:rsidR="004320BB">
        <w:rPr>
          <w:rFonts w:ascii="Arial" w:hAnsi="Arial" w:cs="Arial"/>
          <w:lang w:val="es-CO"/>
        </w:rPr>
        <w:t xml:space="preserve">en </w:t>
      </w:r>
      <w:r w:rsidR="004320BB" w:rsidRPr="00476F21">
        <w:rPr>
          <w:rFonts w:ascii="Arial" w:hAnsi="Arial" w:cs="Arial"/>
          <w:lang w:val="es-CO"/>
        </w:rPr>
        <w:t>el</w:t>
      </w:r>
      <w:r w:rsidRPr="00476F21">
        <w:rPr>
          <w:rFonts w:ascii="Arial" w:hAnsi="Arial" w:cs="Arial"/>
          <w:lang w:val="es-CO"/>
        </w:rPr>
        <w:t xml:space="preserve"> estudio</w:t>
      </w:r>
      <w:r w:rsidR="00B2651B">
        <w:rPr>
          <w:rFonts w:ascii="Arial" w:hAnsi="Arial" w:cs="Arial"/>
          <w:lang w:val="es-CO"/>
        </w:rPr>
        <w:t xml:space="preserve">, incluidos los </w:t>
      </w:r>
      <w:r w:rsidRPr="00476F21">
        <w:rPr>
          <w:rFonts w:ascii="Arial" w:hAnsi="Arial" w:cs="Arial"/>
          <w:lang w:val="es-CO"/>
        </w:rPr>
        <w:t>consentimientos informados, se conservarán durante cinco años después de finalizar la investigación y luego se eliminarán de forma segura.</w:t>
      </w:r>
      <w:r w:rsidR="00B2651B">
        <w:rPr>
          <w:rFonts w:ascii="Arial" w:hAnsi="Arial" w:cs="Arial"/>
          <w:lang w:val="es-CO"/>
        </w:rPr>
        <w:t xml:space="preserve"> </w:t>
      </w:r>
      <w:r w:rsidR="004320BB">
        <w:rPr>
          <w:rFonts w:ascii="Arial" w:eastAsia="Humanst521 BT" w:hAnsi="Arial" w:cs="Arial"/>
          <w:lang w:val="es-CO"/>
        </w:rPr>
        <w:t>Además, los</w:t>
      </w:r>
      <w:r w:rsidR="00B2651B" w:rsidRPr="00476F21">
        <w:rPr>
          <w:rFonts w:ascii="Arial" w:eastAsia="Humanst521 BT" w:hAnsi="Arial" w:cs="Arial"/>
          <w:lang w:val="es-CO"/>
        </w:rPr>
        <w:t xml:space="preserve"> datos obtenidos </w:t>
      </w:r>
      <w:r w:rsidR="004320BB">
        <w:rPr>
          <w:rFonts w:ascii="Arial" w:eastAsia="Humanst521 BT" w:hAnsi="Arial" w:cs="Arial"/>
          <w:lang w:val="es-CO"/>
        </w:rPr>
        <w:t>por medio de las encuestas</w:t>
      </w:r>
      <w:r w:rsidR="00B2651B" w:rsidRPr="00476F21">
        <w:rPr>
          <w:rFonts w:ascii="Arial" w:eastAsia="Humanst521 BT" w:hAnsi="Arial" w:cs="Arial"/>
          <w:lang w:val="es-CO"/>
        </w:rPr>
        <w:t xml:space="preserve"> </w:t>
      </w:r>
      <w:r w:rsidR="004320BB" w:rsidRPr="00476F21">
        <w:rPr>
          <w:rFonts w:ascii="Arial" w:eastAsia="Humanst521 BT" w:hAnsi="Arial" w:cs="Arial"/>
          <w:lang w:val="es-CO"/>
        </w:rPr>
        <w:t>podrán</w:t>
      </w:r>
      <w:r w:rsidR="004320BB">
        <w:rPr>
          <w:rFonts w:ascii="Arial" w:eastAsia="Humanst521 BT" w:hAnsi="Arial" w:cs="Arial"/>
          <w:lang w:val="es-CO"/>
        </w:rPr>
        <w:t xml:space="preserve"> </w:t>
      </w:r>
      <w:r w:rsidR="004320BB" w:rsidRPr="00476F21">
        <w:rPr>
          <w:rFonts w:ascii="Arial" w:eastAsia="Humanst521 BT" w:hAnsi="Arial" w:cs="Arial"/>
          <w:lang w:val="es-CO"/>
        </w:rPr>
        <w:t>compartirse</w:t>
      </w:r>
      <w:r w:rsidR="004320BB">
        <w:rPr>
          <w:rFonts w:ascii="Arial" w:eastAsia="Humanst521 BT" w:hAnsi="Arial" w:cs="Arial"/>
          <w:lang w:val="es-CO"/>
        </w:rPr>
        <w:t xml:space="preserve">, de forma que nadie sepa quien respondió la encuesta (anonimizados), </w:t>
      </w:r>
      <w:r w:rsidR="00B2651B" w:rsidRPr="00476F21">
        <w:rPr>
          <w:rFonts w:ascii="Arial" w:eastAsia="Humanst521 BT" w:hAnsi="Arial" w:cs="Arial"/>
          <w:lang w:val="es-CO"/>
        </w:rPr>
        <w:t xml:space="preserve">en repositorios de datos abiertos para que otros investigadores </w:t>
      </w:r>
      <w:r w:rsidR="004320BB" w:rsidRPr="004320BB">
        <w:rPr>
          <w:rFonts w:ascii="Arial" w:eastAsia="Humanst521 BT" w:hAnsi="Arial" w:cs="Arial"/>
          <w:lang w:val="es-CO"/>
        </w:rPr>
        <w:t>revisen</w:t>
      </w:r>
      <w:r w:rsidR="004320BB" w:rsidRPr="004320BB">
        <w:rPr>
          <w:rFonts w:ascii="Arial" w:eastAsia="Humanst521 BT" w:hAnsi="Arial" w:cs="Arial"/>
          <w:lang w:val="es-CO"/>
        </w:rPr>
        <w:t xml:space="preserve"> los resultados o hagan nuevos estudios</w:t>
      </w:r>
      <w:r w:rsidR="004320BB" w:rsidRPr="004320BB">
        <w:rPr>
          <w:rFonts w:ascii="Arial" w:eastAsia="Humanst521 BT" w:hAnsi="Arial" w:cs="Arial"/>
          <w:lang w:val="es-CO"/>
        </w:rPr>
        <w:t>.</w:t>
      </w:r>
    </w:p>
    <w:p w14:paraId="515D2C05" w14:textId="770E21D2" w:rsidR="004322D3" w:rsidRPr="00476F21" w:rsidRDefault="004322D3" w:rsidP="004322D3">
      <w:pPr>
        <w:spacing w:afterAutospacing="1" w:line="240" w:lineRule="auto"/>
        <w:jc w:val="both"/>
        <w:rPr>
          <w:rFonts w:ascii="Arial" w:hAnsi="Arial" w:cs="Arial"/>
          <w:lang w:val="es-CO"/>
        </w:rPr>
      </w:pPr>
      <w:r w:rsidRPr="00476F21">
        <w:rPr>
          <w:rFonts w:ascii="Arial" w:eastAsia="Humanst521 BT" w:hAnsi="Arial" w:cs="Arial"/>
          <w:lang w:val="es-CO"/>
        </w:rPr>
        <w:t xml:space="preserve">El manejo de su información se realizará conforme a la Ley 1581 de 2012 de protección de datos personales. </w:t>
      </w:r>
    </w:p>
    <w:p w14:paraId="7444D621" w14:textId="77777777" w:rsidR="004322D3" w:rsidRPr="00476F21" w:rsidRDefault="004322D3" w:rsidP="004322D3">
      <w:pPr>
        <w:spacing w:afterAutospacing="1" w:line="240" w:lineRule="auto"/>
        <w:jc w:val="both"/>
        <w:rPr>
          <w:rFonts w:ascii="Arial" w:hAnsi="Arial" w:cs="Arial"/>
          <w:lang w:val="es-CO"/>
        </w:rPr>
      </w:pPr>
      <w:r w:rsidRPr="00476F21">
        <w:rPr>
          <w:rFonts w:ascii="Arial" w:hAnsi="Arial" w:cs="Arial"/>
          <w:lang w:val="es-CO"/>
        </w:rPr>
        <w:t xml:space="preserve">Su participación en este estudio es completamente voluntaria. Puede decidir no participar o abandonar el estudio en cualquier momento, sin necesidad de dar explicaciones. También podrá retirar su información antes de que sea analizada. Su decisión no afectará su relación con la Universidad ni los servicios o beneficios que recibe de ella. </w:t>
      </w:r>
    </w:p>
    <w:p w14:paraId="0FD7B1B1" w14:textId="0B3F9378" w:rsidR="004322D3" w:rsidRPr="00476F21" w:rsidRDefault="004322D3" w:rsidP="004322D3">
      <w:pPr>
        <w:spacing w:afterAutospacing="1" w:line="240" w:lineRule="auto"/>
        <w:jc w:val="both"/>
        <w:rPr>
          <w:rFonts w:ascii="Arial" w:hAnsi="Arial" w:cs="Arial"/>
          <w:lang w:val="es-CO"/>
        </w:rPr>
      </w:pPr>
      <w:r w:rsidRPr="00476F21">
        <w:rPr>
          <w:rFonts w:ascii="Arial" w:eastAsia="Humanst521 BT" w:hAnsi="Arial" w:cs="Arial"/>
          <w:lang w:val="es-CO" w:eastAsia="es-CO"/>
        </w:rPr>
        <w:t xml:space="preserve">Los resultados de esta investigación se presentarán de forma agrupada, sin </w:t>
      </w:r>
      <w:r w:rsidR="009E4BFB">
        <w:rPr>
          <w:rFonts w:ascii="Arial" w:eastAsia="Humanst521 BT" w:hAnsi="Arial" w:cs="Arial"/>
          <w:lang w:val="es-CO" w:eastAsia="es-CO"/>
        </w:rPr>
        <w:t>el nombre de ningún participante</w:t>
      </w:r>
      <w:r>
        <w:rPr>
          <w:rFonts w:ascii="Arial" w:eastAsia="Humanst521 BT" w:hAnsi="Arial" w:cs="Arial"/>
          <w:lang w:val="es-CO" w:eastAsia="es-CO"/>
        </w:rPr>
        <w:t xml:space="preserve"> y podrán </w:t>
      </w:r>
      <w:r w:rsidRPr="00476F21">
        <w:rPr>
          <w:rFonts w:ascii="Arial" w:eastAsia="Humanst521 BT" w:hAnsi="Arial" w:cs="Arial"/>
          <w:lang w:val="es-CO" w:eastAsia="es-CO"/>
        </w:rPr>
        <w:t>darse a conocer en informes académicos, congresos científicos, revistas de investigación o espacios institucionales de la Universidad Industrial de Santander.</w:t>
      </w:r>
    </w:p>
    <w:p w14:paraId="60C896F6" w14:textId="064B5A86" w:rsidR="004322D3" w:rsidRPr="00476F21" w:rsidRDefault="004322D3" w:rsidP="004322D3">
      <w:pPr>
        <w:spacing w:afterAutospacing="1" w:line="240" w:lineRule="auto"/>
        <w:jc w:val="both"/>
        <w:rPr>
          <w:rFonts w:ascii="Arial" w:eastAsia="Humanst521 BT" w:hAnsi="Arial" w:cs="Arial"/>
          <w:b/>
          <w:bCs/>
          <w:lang w:val="es-CO" w:eastAsia="es-CO"/>
        </w:rPr>
      </w:pPr>
      <w:r w:rsidRPr="00476F21">
        <w:rPr>
          <w:rFonts w:ascii="Arial" w:eastAsia="Humanst521 BT" w:hAnsi="Arial" w:cs="Arial"/>
          <w:lang w:val="es-CO" w:eastAsia="es-CO"/>
        </w:rPr>
        <w:t xml:space="preserve">Si tiene preguntas o preocupaciones sobre el estudio, o desea más información, puede comunicarse con el investigador principal, Pepita Pérez, al correo </w:t>
      </w:r>
      <w:hyperlink r:id="rId10" w:history="1">
        <w:r w:rsidR="004320BB" w:rsidRPr="00AE7882">
          <w:rPr>
            <w:rStyle w:val="Hipervnculo"/>
            <w:rFonts w:ascii="Arial" w:eastAsia="Humanst521 BT" w:hAnsi="Arial" w:cs="Arial"/>
            <w:lang w:val="es-CO" w:eastAsia="es-CO"/>
          </w:rPr>
          <w:t>pepitap@uis.edu.co</w:t>
        </w:r>
      </w:hyperlink>
      <w:r w:rsidRPr="00476F21">
        <w:rPr>
          <w:rFonts w:ascii="Arial" w:eastAsia="Humanst521 BT" w:hAnsi="Arial" w:cs="Arial"/>
          <w:lang w:val="es-CO" w:eastAsia="es-CO"/>
        </w:rPr>
        <w:t xml:space="preserve"> o al número celular 312222222.</w:t>
      </w:r>
      <w:r w:rsidRPr="00476F21">
        <w:rPr>
          <w:rFonts w:ascii="Arial" w:eastAsia="Humanst521 BT" w:hAnsi="Arial" w:cs="Arial"/>
          <w:b/>
          <w:bCs/>
          <w:lang w:val="es-CO" w:eastAsia="es-CO"/>
        </w:rPr>
        <w:t xml:space="preserve"> </w:t>
      </w:r>
    </w:p>
    <w:p w14:paraId="0A543609" w14:textId="77777777" w:rsidR="004322D3" w:rsidRDefault="004322D3" w:rsidP="00C13B22">
      <w:pPr>
        <w:spacing w:after="0" w:line="240" w:lineRule="auto"/>
        <w:jc w:val="both"/>
        <w:rPr>
          <w:rFonts w:ascii="Arial" w:eastAsia="Humanst521 BT" w:hAnsi="Arial" w:cs="Arial"/>
          <w:b/>
          <w:bCs/>
          <w:lang w:val="es-CO" w:eastAsia="es-CO"/>
        </w:rPr>
      </w:pPr>
      <w:r w:rsidRPr="00476F21">
        <w:rPr>
          <w:rFonts w:ascii="Arial" w:eastAsia="Humanst521 BT" w:hAnsi="Arial" w:cs="Arial"/>
          <w:b/>
          <w:bCs/>
          <w:lang w:val="es-CO" w:eastAsia="es-CO"/>
        </w:rPr>
        <w:t>Autorizaciones</w:t>
      </w:r>
      <w:r>
        <w:rPr>
          <w:rFonts w:ascii="Arial" w:eastAsia="Humanst521 BT" w:hAnsi="Arial" w:cs="Arial"/>
          <w:b/>
          <w:bCs/>
          <w:lang w:val="es-CO" w:eastAsia="es-CO"/>
        </w:rPr>
        <w:t xml:space="preserve"> </w:t>
      </w:r>
      <w:r w:rsidRPr="00476F21">
        <w:rPr>
          <w:rFonts w:ascii="Arial" w:eastAsia="Humanst521 BT" w:hAnsi="Arial" w:cs="Arial"/>
          <w:b/>
          <w:bCs/>
          <w:lang w:val="es-CO" w:eastAsia="es-CO"/>
        </w:rPr>
        <w:t>adicionales</w:t>
      </w:r>
      <w:r>
        <w:rPr>
          <w:rFonts w:ascii="Arial" w:eastAsia="Humanst521 BT" w:hAnsi="Arial" w:cs="Arial"/>
          <w:b/>
          <w:bCs/>
          <w:lang w:val="es-CO" w:eastAsia="es-CO"/>
        </w:rPr>
        <w:t xml:space="preserve"> </w:t>
      </w:r>
    </w:p>
    <w:p w14:paraId="6810964B" w14:textId="5F62A44B" w:rsidR="00C13B22" w:rsidRPr="00C13B22" w:rsidRDefault="004322D3" w:rsidP="00C13B22">
      <w:pPr>
        <w:spacing w:after="0" w:line="240" w:lineRule="auto"/>
        <w:jc w:val="both"/>
        <w:rPr>
          <w:rFonts w:ascii="Arial" w:eastAsia="Humanst521 BT" w:hAnsi="Arial" w:cs="Arial"/>
          <w:lang w:val="es-CO" w:eastAsia="es-CO"/>
        </w:rPr>
      </w:pPr>
      <w:r w:rsidRPr="00476F21">
        <w:rPr>
          <w:rFonts w:ascii="Arial" w:eastAsia="Humanst521 BT" w:hAnsi="Arial" w:cs="Arial"/>
          <w:lang w:val="es-CO" w:eastAsia="es-CO"/>
        </w:rPr>
        <w:t>Puede aceptar o rechazar cada una de forma independiente; su decisión no afecta su participación en el estudio.</w:t>
      </w:r>
    </w:p>
    <w:tbl>
      <w:tblPr>
        <w:tblStyle w:val="Tablaconcuadrcula"/>
        <w:tblW w:w="9394" w:type="dxa"/>
        <w:tblLook w:val="04A0" w:firstRow="1" w:lastRow="0" w:firstColumn="1" w:lastColumn="0" w:noHBand="0" w:noVBand="1"/>
      </w:tblPr>
      <w:tblGrid>
        <w:gridCol w:w="7251"/>
        <w:gridCol w:w="1046"/>
        <w:gridCol w:w="1097"/>
      </w:tblGrid>
      <w:tr w:rsidR="004322D3" w:rsidRPr="00476F21" w14:paraId="7FCF030A" w14:textId="77777777" w:rsidTr="00D75D88">
        <w:tc>
          <w:tcPr>
            <w:tcW w:w="7251" w:type="dxa"/>
            <w:hideMark/>
          </w:tcPr>
          <w:p w14:paraId="15CC014A"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Arial" w:eastAsia="Humanst521 BT" w:hAnsi="Arial" w:cs="Arial"/>
                <w:b/>
                <w:bCs/>
                <w:lang w:val="es-CO" w:eastAsia="es-CO"/>
              </w:rPr>
              <w:t>Actividad/Procedimiento</w:t>
            </w:r>
          </w:p>
        </w:tc>
        <w:tc>
          <w:tcPr>
            <w:tcW w:w="1046" w:type="dxa"/>
            <w:hideMark/>
          </w:tcPr>
          <w:p w14:paraId="4E5A1FDD"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Arial" w:eastAsia="Humanst521 BT" w:hAnsi="Arial" w:cs="Arial"/>
                <w:b/>
                <w:bCs/>
                <w:lang w:val="es-CO" w:eastAsia="es-CO"/>
              </w:rPr>
              <w:t>Acepto</w:t>
            </w:r>
          </w:p>
        </w:tc>
        <w:tc>
          <w:tcPr>
            <w:tcW w:w="1097" w:type="dxa"/>
            <w:hideMark/>
          </w:tcPr>
          <w:p w14:paraId="72855306"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Arial" w:eastAsia="Humanst521 BT" w:hAnsi="Arial" w:cs="Arial"/>
                <w:b/>
                <w:bCs/>
                <w:lang w:val="es-CO" w:eastAsia="es-CO"/>
              </w:rPr>
              <w:t>No acepto</w:t>
            </w:r>
          </w:p>
        </w:tc>
      </w:tr>
      <w:tr w:rsidR="004322D3" w:rsidRPr="00476F21" w14:paraId="32DF4AE1" w14:textId="77777777" w:rsidTr="00D75D88">
        <w:tc>
          <w:tcPr>
            <w:tcW w:w="7251" w:type="dxa"/>
            <w:hideMark/>
          </w:tcPr>
          <w:p w14:paraId="43B48C32" w14:textId="79599208" w:rsidR="004322D3" w:rsidRPr="00476F21" w:rsidRDefault="004322D3" w:rsidP="00D75D88">
            <w:pPr>
              <w:spacing w:after="200" w:afterAutospacing="1"/>
              <w:jc w:val="both"/>
              <w:rPr>
                <w:rFonts w:ascii="Arial" w:eastAsia="Humanst521 BT" w:hAnsi="Arial" w:cs="Arial"/>
                <w:lang w:val="es-CO" w:eastAsia="es-CO"/>
              </w:rPr>
            </w:pPr>
            <w:r w:rsidRPr="00476F21">
              <w:rPr>
                <w:rFonts w:ascii="Arial" w:eastAsia="Humanst521 BT" w:hAnsi="Arial" w:cs="Arial"/>
                <w:lang w:val="es-CO" w:eastAsia="es-CO"/>
              </w:rPr>
              <w:t xml:space="preserve">Reutilización </w:t>
            </w:r>
            <w:r w:rsidR="00C23889">
              <w:rPr>
                <w:rFonts w:ascii="Arial" w:eastAsia="Humanst521 BT" w:hAnsi="Arial" w:cs="Arial"/>
                <w:lang w:val="es-CO" w:eastAsia="es-CO"/>
              </w:rPr>
              <w:t xml:space="preserve">de </w:t>
            </w:r>
            <w:r w:rsidRPr="00476F21">
              <w:rPr>
                <w:rFonts w:ascii="Arial" w:eastAsia="Humanst521 BT" w:hAnsi="Arial" w:cs="Arial"/>
                <w:lang w:val="es-CO" w:eastAsia="es-CO"/>
              </w:rPr>
              <w:t xml:space="preserve">mis datos para futuras investigaciones. Hasta por [X] años </w:t>
            </w:r>
            <w:r w:rsidRPr="00476F21">
              <w:rPr>
                <w:rFonts w:ascii="Arial" w:eastAsia="Humanst521 BT" w:hAnsi="Arial" w:cs="Arial"/>
                <w:i/>
                <w:iCs/>
                <w:lang w:val="es-CO" w:eastAsia="es-CO"/>
              </w:rPr>
              <w:t>(X corresponde al tiempo de período de custodia de datos declarado)</w:t>
            </w:r>
          </w:p>
        </w:tc>
        <w:tc>
          <w:tcPr>
            <w:tcW w:w="1046" w:type="dxa"/>
            <w:hideMark/>
          </w:tcPr>
          <w:p w14:paraId="007333DC"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Segoe UI Symbol" w:eastAsia="Humanst521 BT" w:hAnsi="Segoe UI Symbol" w:cs="Segoe UI Symbol"/>
                <w:b/>
                <w:bCs/>
                <w:lang w:val="es-CO" w:eastAsia="es-CO"/>
              </w:rPr>
              <w:t>☐</w:t>
            </w:r>
          </w:p>
        </w:tc>
        <w:tc>
          <w:tcPr>
            <w:tcW w:w="1097" w:type="dxa"/>
            <w:hideMark/>
          </w:tcPr>
          <w:p w14:paraId="5E991C4B"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Segoe UI Symbol" w:eastAsia="Humanst521 BT" w:hAnsi="Segoe UI Symbol" w:cs="Segoe UI Symbol"/>
                <w:b/>
                <w:bCs/>
                <w:lang w:val="es-CO" w:eastAsia="es-CO"/>
              </w:rPr>
              <w:t>☐</w:t>
            </w:r>
          </w:p>
        </w:tc>
      </w:tr>
      <w:tr w:rsidR="004322D3" w:rsidRPr="00476F21" w14:paraId="244B5B0F" w14:textId="77777777" w:rsidTr="00D75D88">
        <w:trPr>
          <w:trHeight w:val="300"/>
        </w:trPr>
        <w:tc>
          <w:tcPr>
            <w:tcW w:w="7251" w:type="dxa"/>
            <w:hideMark/>
          </w:tcPr>
          <w:p w14:paraId="3B4872AE" w14:textId="77777777" w:rsidR="004322D3" w:rsidRPr="00476F21" w:rsidRDefault="004322D3" w:rsidP="00D75D88">
            <w:pPr>
              <w:spacing w:after="200" w:afterAutospacing="1"/>
              <w:jc w:val="both"/>
              <w:rPr>
                <w:rFonts w:ascii="Arial" w:eastAsia="Humanst521 BT" w:hAnsi="Arial" w:cs="Arial"/>
                <w:lang w:val="es-CO" w:eastAsia="es-CO"/>
              </w:rPr>
            </w:pPr>
            <w:r w:rsidRPr="00476F21">
              <w:rPr>
                <w:rFonts w:ascii="Arial" w:eastAsia="Humanst521 BT" w:hAnsi="Arial" w:cs="Arial"/>
                <w:lang w:val="es-CO" w:eastAsia="es-CO"/>
              </w:rPr>
              <w:t>Autorizo que mis datos anonimizados sean compartidos en repositorios de acceso abierto (open data)</w:t>
            </w:r>
          </w:p>
        </w:tc>
        <w:tc>
          <w:tcPr>
            <w:tcW w:w="1046" w:type="dxa"/>
            <w:hideMark/>
          </w:tcPr>
          <w:p w14:paraId="656447FD"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Segoe UI Symbol" w:eastAsia="Humanst521 BT" w:hAnsi="Segoe UI Symbol" w:cs="Segoe UI Symbol"/>
                <w:b/>
                <w:bCs/>
                <w:lang w:val="es-CO" w:eastAsia="es-CO"/>
              </w:rPr>
              <w:t>☐</w:t>
            </w:r>
          </w:p>
        </w:tc>
        <w:tc>
          <w:tcPr>
            <w:tcW w:w="1097" w:type="dxa"/>
            <w:hideMark/>
          </w:tcPr>
          <w:p w14:paraId="532A9963" w14:textId="77777777" w:rsidR="004322D3" w:rsidRPr="00476F21" w:rsidRDefault="004322D3" w:rsidP="00D75D88">
            <w:pPr>
              <w:spacing w:after="200" w:afterAutospacing="1"/>
              <w:jc w:val="both"/>
              <w:rPr>
                <w:rFonts w:ascii="Arial" w:eastAsia="Humanst521 BT" w:hAnsi="Arial" w:cs="Arial"/>
                <w:b/>
                <w:bCs/>
                <w:lang w:val="es-CO" w:eastAsia="es-CO"/>
              </w:rPr>
            </w:pPr>
            <w:r w:rsidRPr="00476F21">
              <w:rPr>
                <w:rFonts w:ascii="Segoe UI Symbol" w:eastAsia="Humanst521 BT" w:hAnsi="Segoe UI Symbol" w:cs="Segoe UI Symbol"/>
                <w:b/>
                <w:bCs/>
                <w:lang w:val="es-CO" w:eastAsia="es-CO"/>
              </w:rPr>
              <w:t>☐</w:t>
            </w:r>
          </w:p>
        </w:tc>
      </w:tr>
    </w:tbl>
    <w:p w14:paraId="685D68E1" w14:textId="77777777" w:rsidR="00C13B22" w:rsidRDefault="00C13B22" w:rsidP="00C13B22">
      <w:pPr>
        <w:spacing w:after="0" w:line="240" w:lineRule="auto"/>
        <w:rPr>
          <w:rFonts w:ascii="Arial" w:hAnsi="Arial" w:cs="Arial"/>
          <w:b/>
          <w:bCs/>
          <w:lang w:val="es-CO"/>
        </w:rPr>
      </w:pPr>
    </w:p>
    <w:p w14:paraId="1DB582D4" w14:textId="5768BE67" w:rsidR="00C13B22" w:rsidRDefault="004322D3" w:rsidP="00C13B22">
      <w:pPr>
        <w:spacing w:after="0" w:line="240" w:lineRule="auto"/>
        <w:jc w:val="center"/>
        <w:rPr>
          <w:rFonts w:ascii="Arial" w:hAnsi="Arial" w:cs="Arial"/>
          <w:b/>
          <w:bCs/>
          <w:lang w:val="es-CO"/>
        </w:rPr>
      </w:pPr>
      <w:r w:rsidRPr="00476F21">
        <w:rPr>
          <w:rFonts w:ascii="Arial" w:hAnsi="Arial" w:cs="Arial"/>
          <w:b/>
          <w:bCs/>
          <w:lang w:val="es-CO"/>
        </w:rPr>
        <w:t>Declaración de consentimiento</w:t>
      </w:r>
    </w:p>
    <w:p w14:paraId="68EAF84C" w14:textId="77777777" w:rsidR="00C13B22" w:rsidRDefault="004322D3" w:rsidP="00C13B22">
      <w:pPr>
        <w:spacing w:after="0" w:line="240" w:lineRule="auto"/>
        <w:jc w:val="both"/>
        <w:rPr>
          <w:rFonts w:ascii="Arial" w:eastAsia="Humanst521 BT" w:hAnsi="Arial" w:cs="Arial"/>
          <w:lang w:val="es-CO" w:eastAsia="es-CO"/>
        </w:rPr>
      </w:pPr>
      <w:r w:rsidRPr="00476F21">
        <w:rPr>
          <w:rFonts w:ascii="Arial" w:eastAsia="Humanst521 BT" w:hAnsi="Arial" w:cs="Arial"/>
          <w:lang w:val="es-CO" w:eastAsia="es-CO"/>
        </w:rPr>
        <w:t xml:space="preserve">He leído (o me han leído) esta información sobre el estudio. He recibido explicaciones claras sobre sus objetivos, procedimientos, riesgos, beneficios y el manejo de mis datos. He tenido la oportunidad de hacer preguntas y todas han sido respondidas satisfactoriamente. Entiendo que mi participación es voluntaria y que puedo decidir no participar o abandonar el estudio o retirar mis datos, sin ninguna </w:t>
      </w:r>
    </w:p>
    <w:p w14:paraId="738549C6" w14:textId="77777777" w:rsidR="00C13B22" w:rsidRDefault="00C13B22" w:rsidP="00C13B22">
      <w:pPr>
        <w:spacing w:after="0" w:line="240" w:lineRule="auto"/>
        <w:jc w:val="both"/>
        <w:rPr>
          <w:rFonts w:ascii="Arial" w:eastAsia="Humanst521 BT" w:hAnsi="Arial" w:cs="Arial"/>
          <w:lang w:val="es-CO" w:eastAsia="es-CO"/>
        </w:rPr>
      </w:pPr>
    </w:p>
    <w:p w14:paraId="1D8CD0F4" w14:textId="77777777" w:rsidR="00C13B22" w:rsidRDefault="00C13B22" w:rsidP="00C13B22">
      <w:pPr>
        <w:spacing w:after="0" w:line="240" w:lineRule="auto"/>
        <w:jc w:val="both"/>
        <w:rPr>
          <w:rFonts w:ascii="Arial" w:eastAsia="Humanst521 BT" w:hAnsi="Arial" w:cs="Arial"/>
          <w:lang w:val="es-CO" w:eastAsia="es-CO"/>
        </w:rPr>
      </w:pPr>
    </w:p>
    <w:p w14:paraId="0AB99000" w14:textId="6645C469" w:rsidR="004322D3" w:rsidRPr="00C13B22" w:rsidRDefault="004322D3" w:rsidP="00C13B22">
      <w:pPr>
        <w:spacing w:after="0" w:line="240" w:lineRule="auto"/>
        <w:jc w:val="both"/>
        <w:rPr>
          <w:rFonts w:ascii="Arial" w:hAnsi="Arial" w:cs="Arial"/>
          <w:b/>
          <w:bCs/>
          <w:lang w:val="es-CO"/>
        </w:rPr>
      </w:pPr>
      <w:r w:rsidRPr="00476F21">
        <w:rPr>
          <w:rFonts w:ascii="Arial" w:eastAsia="Humanst521 BT" w:hAnsi="Arial" w:cs="Arial"/>
          <w:lang w:val="es-CO" w:eastAsia="es-CO"/>
        </w:rPr>
        <w:t>consecuencia. Asimismo, entiendo que los datos anónimos obtenidos en este estudio podrán compartirse en repositorios de datos abiertos y utilizarse con fines científicos, sin que sea posible identificar a los participantes. Al aceptar participar, no renuncio a ninguno de mis derechos como participante de investigación.</w:t>
      </w:r>
      <w:r w:rsidRPr="00476F21">
        <w:rPr>
          <w:rFonts w:ascii="Arial" w:hAnsi="Arial" w:cs="Arial"/>
          <w:lang w:val="es-CO"/>
        </w:rPr>
        <w:t xml:space="preserve"> Recibiré una copia firmada de este consentimiento informado.</w:t>
      </w:r>
    </w:p>
    <w:p w14:paraId="60581A83" w14:textId="77777777" w:rsidR="00C13B22" w:rsidRDefault="00C13B22" w:rsidP="004322D3">
      <w:pPr>
        <w:spacing w:after="0" w:line="240" w:lineRule="auto"/>
        <w:jc w:val="both"/>
        <w:rPr>
          <w:rFonts w:ascii="Arial" w:eastAsia="Humanst521 BT" w:hAnsi="Arial" w:cs="Arial"/>
          <w:b/>
          <w:bCs/>
          <w:sz w:val="24"/>
          <w:szCs w:val="24"/>
          <w:lang w:val="es-CO" w:eastAsia="es-CO"/>
        </w:rPr>
      </w:pPr>
    </w:p>
    <w:p w14:paraId="2AC662B6" w14:textId="5B6C2F1C" w:rsidR="004322D3" w:rsidRPr="008D44A2" w:rsidRDefault="004322D3" w:rsidP="004322D3">
      <w:pPr>
        <w:spacing w:after="0" w:line="240" w:lineRule="auto"/>
        <w:jc w:val="both"/>
        <w:rPr>
          <w:rFonts w:ascii="Arial" w:eastAsia="Humanst521 BT" w:hAnsi="Arial" w:cs="Arial"/>
          <w:b/>
          <w:bCs/>
          <w:sz w:val="24"/>
          <w:szCs w:val="24"/>
          <w:lang w:val="es-CO" w:eastAsia="es-CO"/>
        </w:rPr>
      </w:pPr>
      <w:r w:rsidRPr="008D44A2">
        <w:rPr>
          <w:rFonts w:ascii="Arial" w:eastAsia="Humanst521 BT" w:hAnsi="Arial" w:cs="Arial"/>
          <w:b/>
          <w:bCs/>
          <w:sz w:val="24"/>
          <w:szCs w:val="24"/>
          <w:lang w:val="es-CO" w:eastAsia="es-CO"/>
        </w:rPr>
        <w:t xml:space="preserve">Firmas </w:t>
      </w:r>
    </w:p>
    <w:p w14:paraId="17C5AEA5" w14:textId="77777777" w:rsidR="004322D3" w:rsidRPr="00597E8A" w:rsidRDefault="004322D3" w:rsidP="004322D3">
      <w:pPr>
        <w:pStyle w:val="paragraph"/>
        <w:spacing w:before="0" w:beforeAutospacing="0" w:after="0" w:afterAutospacing="0"/>
        <w:jc w:val="both"/>
        <w:textAlignment w:val="baseline"/>
        <w:rPr>
          <w:rFonts w:ascii="Arial" w:eastAsia="Humanst521 BT" w:hAnsi="Arial" w:cs="Arial"/>
          <w:b/>
          <w:bCs/>
        </w:rPr>
      </w:pPr>
      <w:r w:rsidRPr="00597E8A">
        <w:rPr>
          <w:rStyle w:val="normaltextrun"/>
          <w:rFonts w:ascii="Arial" w:eastAsia="Humanst521 BT" w:hAnsi="Arial" w:cs="Arial"/>
          <w:b/>
          <w:bCs/>
        </w:rPr>
        <w:t>Participante</w:t>
      </w:r>
      <w:r w:rsidRPr="00597E8A">
        <w:rPr>
          <w:rStyle w:val="eop"/>
          <w:rFonts w:ascii="Arial" w:eastAsia="Humanst521 BT" w:hAnsi="Arial" w:cs="Arial"/>
          <w:b/>
          <w:bCs/>
        </w:rPr>
        <w:t> </w:t>
      </w:r>
    </w:p>
    <w:p w14:paraId="15C9B135" w14:textId="77777777" w:rsidR="004322D3" w:rsidRPr="008D44A2" w:rsidRDefault="004322D3" w:rsidP="004322D3">
      <w:pPr>
        <w:pStyle w:val="paragraph"/>
        <w:spacing w:before="0" w:beforeAutospacing="0" w:after="0" w:afterAutospacing="0"/>
        <w:jc w:val="both"/>
        <w:textAlignment w:val="baseline"/>
        <w:rPr>
          <w:rStyle w:val="normaltextrun"/>
          <w:rFonts w:ascii="Arial" w:eastAsia="Humanst521 BT" w:hAnsi="Arial" w:cs="Arial"/>
        </w:rPr>
      </w:pPr>
    </w:p>
    <w:p w14:paraId="759FF9BE"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sidRPr="008D44A2">
        <w:rPr>
          <w:rStyle w:val="normaltextrun"/>
          <w:rFonts w:ascii="Arial" w:eastAsia="Humanst521 BT" w:hAnsi="Arial" w:cs="Arial"/>
        </w:rPr>
        <w:t>Firma: ________________________________</w:t>
      </w:r>
    </w:p>
    <w:p w14:paraId="153CF6C5" w14:textId="77777777" w:rsidR="004322D3" w:rsidRPr="008D44A2" w:rsidRDefault="004322D3" w:rsidP="004322D3">
      <w:pPr>
        <w:pStyle w:val="paragraph"/>
        <w:spacing w:before="0" w:beforeAutospacing="0" w:after="0" w:afterAutospacing="0"/>
        <w:textAlignment w:val="baseline"/>
        <w:rPr>
          <w:rFonts w:ascii="Arial" w:eastAsia="Humanst521 BT" w:hAnsi="Arial" w:cs="Arial"/>
        </w:rPr>
      </w:pPr>
      <w:r w:rsidRPr="008D44A2">
        <w:rPr>
          <w:rStyle w:val="normaltextrun"/>
          <w:rFonts w:ascii="Arial" w:eastAsia="Humanst521 BT" w:hAnsi="Arial" w:cs="Arial"/>
        </w:rPr>
        <w:t>Nombres y apellidos__________________________________________________________</w:t>
      </w:r>
    </w:p>
    <w:p w14:paraId="5ED3AA13"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sidRPr="008D44A2">
        <w:rPr>
          <w:rStyle w:val="normaltextrun"/>
          <w:rFonts w:ascii="Arial" w:eastAsia="Humanst521 BT" w:hAnsi="Arial" w:cs="Arial"/>
        </w:rPr>
        <w:t>CC: _______________________ </w:t>
      </w:r>
    </w:p>
    <w:p w14:paraId="793071D1" w14:textId="77777777" w:rsidR="004322D3" w:rsidRPr="008D44A2" w:rsidRDefault="004322D3" w:rsidP="004322D3">
      <w:pPr>
        <w:pStyle w:val="paragraph"/>
        <w:spacing w:before="0" w:beforeAutospacing="0" w:after="0" w:afterAutospacing="0"/>
        <w:jc w:val="both"/>
        <w:rPr>
          <w:rStyle w:val="normaltextrun"/>
          <w:rFonts w:ascii="Arial" w:eastAsia="Humanst521 BT" w:hAnsi="Arial" w:cs="Arial"/>
        </w:rPr>
      </w:pPr>
      <w:r w:rsidRPr="008D44A2">
        <w:rPr>
          <w:rStyle w:val="normaltextrun"/>
          <w:rFonts w:ascii="Arial" w:eastAsia="Humanst521 BT" w:hAnsi="Arial" w:cs="Arial"/>
        </w:rPr>
        <w:t xml:space="preserve">Tel/Cel.____________________Dirección:________________________________________     </w:t>
      </w:r>
    </w:p>
    <w:p w14:paraId="528B53BD" w14:textId="77777777" w:rsidR="004322D3" w:rsidRDefault="004322D3" w:rsidP="004322D3">
      <w:pPr>
        <w:pStyle w:val="paragraph"/>
        <w:spacing w:before="0" w:beforeAutospacing="0" w:after="0" w:afterAutospacing="0"/>
        <w:jc w:val="both"/>
        <w:textAlignment w:val="baseline"/>
        <w:rPr>
          <w:rStyle w:val="eop"/>
          <w:rFonts w:ascii="Arial" w:eastAsia="Humanst521 BT" w:hAnsi="Arial" w:cs="Arial"/>
        </w:rPr>
      </w:pPr>
    </w:p>
    <w:p w14:paraId="46185A64" w14:textId="77777777" w:rsidR="004322D3" w:rsidRPr="00597E8A" w:rsidRDefault="004322D3" w:rsidP="004322D3">
      <w:pPr>
        <w:pStyle w:val="paragraph"/>
        <w:spacing w:before="0" w:beforeAutospacing="0" w:after="0" w:afterAutospacing="0"/>
        <w:jc w:val="both"/>
        <w:textAlignment w:val="baseline"/>
        <w:rPr>
          <w:rFonts w:ascii="Arial" w:eastAsia="Humanst521 BT" w:hAnsi="Arial" w:cs="Arial"/>
          <w:b/>
          <w:bCs/>
        </w:rPr>
      </w:pPr>
      <w:r w:rsidRPr="00597E8A">
        <w:rPr>
          <w:rStyle w:val="eop"/>
          <w:rFonts w:ascii="Arial" w:eastAsia="Humanst521 BT" w:hAnsi="Arial" w:cs="Arial"/>
          <w:b/>
          <w:bCs/>
        </w:rPr>
        <w:t>Testigo 1</w:t>
      </w:r>
    </w:p>
    <w:p w14:paraId="2F509B46"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sidRPr="008D44A2">
        <w:rPr>
          <w:rStyle w:val="normaltextrun"/>
          <w:rFonts w:ascii="Arial" w:eastAsia="Humanst521 BT" w:hAnsi="Arial" w:cs="Arial"/>
        </w:rPr>
        <w:t>Firma: ________________________________</w:t>
      </w:r>
    </w:p>
    <w:p w14:paraId="4261AA51" w14:textId="77777777" w:rsidR="004322D3" w:rsidRPr="008D44A2" w:rsidRDefault="004322D3" w:rsidP="004322D3">
      <w:pPr>
        <w:pStyle w:val="paragraph"/>
        <w:spacing w:before="0" w:beforeAutospacing="0" w:after="0" w:afterAutospacing="0"/>
        <w:textAlignment w:val="baseline"/>
        <w:rPr>
          <w:rFonts w:ascii="Arial" w:eastAsia="Humanst521 BT" w:hAnsi="Arial" w:cs="Arial"/>
        </w:rPr>
      </w:pPr>
      <w:r w:rsidRPr="008D44A2">
        <w:rPr>
          <w:rStyle w:val="normaltextrun"/>
          <w:rFonts w:ascii="Arial" w:eastAsia="Humanst521 BT" w:hAnsi="Arial" w:cs="Arial"/>
        </w:rPr>
        <w:t>Nombres y apellidos__________________________________________________________</w:t>
      </w:r>
    </w:p>
    <w:p w14:paraId="37CFAFC1" w14:textId="77777777" w:rsidR="004322D3" w:rsidRDefault="004322D3" w:rsidP="004322D3">
      <w:pPr>
        <w:pStyle w:val="paragraph"/>
        <w:spacing w:before="0" w:beforeAutospacing="0" w:after="0" w:afterAutospacing="0"/>
        <w:jc w:val="both"/>
        <w:textAlignment w:val="baseline"/>
        <w:rPr>
          <w:rStyle w:val="eop"/>
          <w:rFonts w:ascii="Arial" w:eastAsia="Humanst521 BT" w:hAnsi="Arial" w:cs="Arial"/>
        </w:rPr>
      </w:pPr>
      <w:r w:rsidRPr="008D44A2">
        <w:rPr>
          <w:rStyle w:val="normaltextrun"/>
          <w:rFonts w:ascii="Arial" w:eastAsia="Humanst521 BT" w:hAnsi="Arial" w:cs="Arial"/>
        </w:rPr>
        <w:t>CC: _______________________ </w:t>
      </w:r>
      <w:r w:rsidRPr="008D44A2">
        <w:rPr>
          <w:rStyle w:val="eop"/>
          <w:rFonts w:ascii="Arial" w:eastAsia="Humanst521 BT" w:hAnsi="Arial" w:cs="Arial"/>
        </w:rPr>
        <w:t> </w:t>
      </w:r>
    </w:p>
    <w:p w14:paraId="35966025"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Pr>
          <w:rStyle w:val="eop"/>
          <w:rFonts w:ascii="Arial" w:eastAsia="Humanst521 BT" w:hAnsi="Arial" w:cs="Arial"/>
        </w:rPr>
        <w:t>Parentesco:______________________</w:t>
      </w:r>
    </w:p>
    <w:p w14:paraId="64F34DE5" w14:textId="77777777" w:rsidR="004322D3" w:rsidRPr="008D44A2" w:rsidRDefault="004322D3" w:rsidP="004322D3">
      <w:pPr>
        <w:pStyle w:val="paragraph"/>
        <w:spacing w:before="0" w:beforeAutospacing="0" w:after="0" w:afterAutospacing="0"/>
        <w:jc w:val="both"/>
        <w:rPr>
          <w:rStyle w:val="normaltextrun"/>
          <w:rFonts w:ascii="Arial" w:eastAsia="Humanst521 BT" w:hAnsi="Arial" w:cs="Arial"/>
        </w:rPr>
      </w:pPr>
      <w:r w:rsidRPr="008D44A2">
        <w:rPr>
          <w:rStyle w:val="normaltextrun"/>
          <w:rFonts w:ascii="Arial" w:eastAsia="Humanst521 BT" w:hAnsi="Arial" w:cs="Arial"/>
        </w:rPr>
        <w:t xml:space="preserve">Tel/Cel.____________________Dirección:________________________________________     </w:t>
      </w:r>
    </w:p>
    <w:p w14:paraId="65003DF4" w14:textId="77777777" w:rsidR="004322D3" w:rsidRPr="008D44A2" w:rsidRDefault="004322D3" w:rsidP="004322D3">
      <w:pPr>
        <w:pStyle w:val="paragraph"/>
        <w:spacing w:before="0" w:beforeAutospacing="0" w:after="0" w:afterAutospacing="0"/>
        <w:jc w:val="both"/>
        <w:rPr>
          <w:rStyle w:val="eop"/>
          <w:rFonts w:ascii="Arial" w:eastAsia="Humanst521 BT" w:hAnsi="Arial" w:cs="Arial"/>
        </w:rPr>
      </w:pPr>
    </w:p>
    <w:p w14:paraId="5555ABD5"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sidRPr="008D44A2">
        <w:rPr>
          <w:rStyle w:val="eop"/>
          <w:rFonts w:ascii="Arial" w:eastAsia="Humanst521 BT" w:hAnsi="Arial" w:cs="Arial"/>
        </w:rPr>
        <w:t> </w:t>
      </w:r>
    </w:p>
    <w:p w14:paraId="52ADDD53" w14:textId="77777777" w:rsidR="004322D3" w:rsidRPr="00597E8A" w:rsidRDefault="004322D3" w:rsidP="004322D3">
      <w:pPr>
        <w:pStyle w:val="paragraph"/>
        <w:spacing w:before="0" w:beforeAutospacing="0" w:after="0" w:afterAutospacing="0"/>
        <w:jc w:val="both"/>
        <w:textAlignment w:val="baseline"/>
        <w:rPr>
          <w:rFonts w:ascii="Arial" w:eastAsia="Humanst521 BT" w:hAnsi="Arial" w:cs="Arial"/>
          <w:b/>
          <w:bCs/>
        </w:rPr>
      </w:pPr>
      <w:r w:rsidRPr="00597E8A">
        <w:rPr>
          <w:rStyle w:val="normaltextrun"/>
          <w:rFonts w:ascii="Arial" w:eastAsia="Humanst521 BT" w:hAnsi="Arial" w:cs="Arial"/>
          <w:b/>
          <w:bCs/>
        </w:rPr>
        <w:t>Testigo</w:t>
      </w:r>
      <w:r w:rsidRPr="00597E8A">
        <w:rPr>
          <w:rStyle w:val="eop"/>
          <w:rFonts w:ascii="Arial" w:eastAsia="Humanst521 BT" w:hAnsi="Arial" w:cs="Arial"/>
          <w:b/>
          <w:bCs/>
        </w:rPr>
        <w:t> 2</w:t>
      </w:r>
    </w:p>
    <w:p w14:paraId="731095E9"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sidRPr="008D44A2">
        <w:rPr>
          <w:rStyle w:val="normaltextrun"/>
          <w:rFonts w:ascii="Arial" w:eastAsia="Humanst521 BT" w:hAnsi="Arial" w:cs="Arial"/>
        </w:rPr>
        <w:t>Firma: ________________________________</w:t>
      </w:r>
    </w:p>
    <w:p w14:paraId="5E5406E6" w14:textId="77777777" w:rsidR="004322D3" w:rsidRPr="008D44A2" w:rsidRDefault="004322D3" w:rsidP="004322D3">
      <w:pPr>
        <w:pStyle w:val="paragraph"/>
        <w:spacing w:before="0" w:beforeAutospacing="0" w:after="0" w:afterAutospacing="0"/>
        <w:textAlignment w:val="baseline"/>
        <w:rPr>
          <w:rFonts w:ascii="Arial" w:eastAsia="Humanst521 BT" w:hAnsi="Arial" w:cs="Arial"/>
        </w:rPr>
      </w:pPr>
      <w:r w:rsidRPr="008D44A2">
        <w:rPr>
          <w:rStyle w:val="normaltextrun"/>
          <w:rFonts w:ascii="Arial" w:eastAsia="Humanst521 BT" w:hAnsi="Arial" w:cs="Arial"/>
        </w:rPr>
        <w:t>Nombres y apellidos__________________________________________________________</w:t>
      </w:r>
    </w:p>
    <w:p w14:paraId="58999E1D" w14:textId="77777777" w:rsidR="004322D3" w:rsidRDefault="004322D3" w:rsidP="004322D3">
      <w:pPr>
        <w:pStyle w:val="paragraph"/>
        <w:spacing w:before="0" w:beforeAutospacing="0" w:after="0" w:afterAutospacing="0"/>
        <w:jc w:val="both"/>
        <w:textAlignment w:val="baseline"/>
        <w:rPr>
          <w:rStyle w:val="eop"/>
          <w:rFonts w:ascii="Arial" w:eastAsia="Humanst521 BT" w:hAnsi="Arial" w:cs="Arial"/>
        </w:rPr>
      </w:pPr>
      <w:r w:rsidRPr="008D44A2">
        <w:rPr>
          <w:rStyle w:val="normaltextrun"/>
          <w:rFonts w:ascii="Arial" w:eastAsia="Humanst521 BT" w:hAnsi="Arial" w:cs="Arial"/>
        </w:rPr>
        <w:t>CC: _______________________ </w:t>
      </w:r>
      <w:r w:rsidRPr="008D44A2">
        <w:rPr>
          <w:rStyle w:val="eop"/>
          <w:rFonts w:ascii="Arial" w:eastAsia="Humanst521 BT" w:hAnsi="Arial" w:cs="Arial"/>
        </w:rPr>
        <w:t> </w:t>
      </w:r>
    </w:p>
    <w:p w14:paraId="1853A258" w14:textId="77777777" w:rsidR="004322D3" w:rsidRPr="008D44A2" w:rsidRDefault="004322D3" w:rsidP="004322D3">
      <w:pPr>
        <w:pStyle w:val="paragraph"/>
        <w:spacing w:before="0" w:beforeAutospacing="0" w:after="0" w:afterAutospacing="0"/>
        <w:jc w:val="both"/>
        <w:textAlignment w:val="baseline"/>
        <w:rPr>
          <w:rFonts w:ascii="Arial" w:eastAsia="Humanst521 BT" w:hAnsi="Arial" w:cs="Arial"/>
        </w:rPr>
      </w:pPr>
      <w:r>
        <w:rPr>
          <w:rStyle w:val="eop"/>
          <w:rFonts w:ascii="Arial" w:eastAsia="Humanst521 BT" w:hAnsi="Arial" w:cs="Arial"/>
        </w:rPr>
        <w:t>Parentesco:______________________</w:t>
      </w:r>
    </w:p>
    <w:p w14:paraId="5B87BB58" w14:textId="77777777" w:rsidR="004322D3" w:rsidRPr="008D44A2" w:rsidRDefault="004322D3" w:rsidP="004322D3">
      <w:pPr>
        <w:pStyle w:val="paragraph"/>
        <w:spacing w:before="0" w:beforeAutospacing="0" w:after="0" w:afterAutospacing="0"/>
        <w:jc w:val="both"/>
        <w:rPr>
          <w:rStyle w:val="normaltextrun"/>
          <w:rFonts w:ascii="Arial" w:eastAsia="Humanst521 BT" w:hAnsi="Arial" w:cs="Arial"/>
        </w:rPr>
      </w:pPr>
      <w:r w:rsidRPr="008D44A2">
        <w:rPr>
          <w:rStyle w:val="normaltextrun"/>
          <w:rFonts w:ascii="Arial" w:eastAsia="Humanst521 BT" w:hAnsi="Arial" w:cs="Arial"/>
        </w:rPr>
        <w:t xml:space="preserve">Tel/Cel.____________________Dirección:________________________________________     </w:t>
      </w:r>
    </w:p>
    <w:p w14:paraId="012B13B6" w14:textId="77777777" w:rsidR="004322D3" w:rsidRPr="008D44A2" w:rsidRDefault="004322D3" w:rsidP="004322D3">
      <w:pPr>
        <w:pStyle w:val="paragraph"/>
        <w:spacing w:before="0" w:beforeAutospacing="0" w:after="0" w:afterAutospacing="0"/>
        <w:jc w:val="both"/>
        <w:textAlignment w:val="baseline"/>
        <w:rPr>
          <w:rStyle w:val="eop"/>
          <w:rFonts w:ascii="Arial" w:eastAsia="Humanst521 BT" w:hAnsi="Arial" w:cs="Arial"/>
        </w:rPr>
      </w:pPr>
    </w:p>
    <w:p w14:paraId="6C9FE071" w14:textId="77777777" w:rsidR="004322D3" w:rsidRPr="008D44A2" w:rsidRDefault="004322D3" w:rsidP="004322D3">
      <w:pPr>
        <w:pStyle w:val="paragraph"/>
        <w:spacing w:before="0" w:beforeAutospacing="0" w:after="0" w:afterAutospacing="0"/>
        <w:jc w:val="both"/>
        <w:textAlignment w:val="baseline"/>
        <w:rPr>
          <w:rStyle w:val="normaltextrun"/>
          <w:rFonts w:ascii="Arial" w:eastAsia="Humanst521 BT" w:hAnsi="Arial" w:cs="Arial"/>
        </w:rPr>
      </w:pPr>
      <w:r w:rsidRPr="008D44A2">
        <w:rPr>
          <w:rStyle w:val="normaltextrun"/>
          <w:rFonts w:ascii="Arial" w:eastAsia="Humanst521 BT" w:hAnsi="Arial" w:cs="Arial"/>
        </w:rPr>
        <w:t xml:space="preserve">Si usted tiene alguna pregunta acerca de sus derechos como participante en este estudio, usted puede contactar al Comité de Ética en Investigación Científica (CEINCI) de la Universidad Industrial de Santander al número telefónico 6076344000, extensión 3808, o al correo electrónico </w:t>
      </w:r>
      <w:hyperlink r:id="rId11">
        <w:r w:rsidRPr="008D44A2">
          <w:rPr>
            <w:rStyle w:val="Hipervnculo"/>
            <w:rFonts w:ascii="Arial" w:eastAsia="Humanst521 BT" w:hAnsi="Arial" w:cs="Arial"/>
            <w:color w:val="auto"/>
          </w:rPr>
          <w:t>comitedetica@uis.edu.co</w:t>
        </w:r>
      </w:hyperlink>
    </w:p>
    <w:p w14:paraId="37E81149" w14:textId="77777777" w:rsidR="004322D3" w:rsidRDefault="004322D3" w:rsidP="00A265EE">
      <w:pPr>
        <w:jc w:val="both"/>
        <w:rPr>
          <w:rFonts w:ascii="Arial" w:hAnsi="Arial" w:cs="Arial"/>
          <w:lang w:val="es-CO"/>
        </w:rPr>
      </w:pPr>
    </w:p>
    <w:p w14:paraId="6132FBF0" w14:textId="64B65618" w:rsidR="004322D3" w:rsidRDefault="004322D3" w:rsidP="00A265EE">
      <w:pPr>
        <w:jc w:val="both"/>
        <w:rPr>
          <w:rFonts w:ascii="Arial" w:hAnsi="Arial" w:cs="Arial"/>
          <w:lang w:val="es-CO"/>
        </w:rPr>
      </w:pPr>
    </w:p>
    <w:p w14:paraId="4211CA1C" w14:textId="093A4361" w:rsidR="00CA0653" w:rsidRDefault="00CA0653" w:rsidP="00A265EE">
      <w:pPr>
        <w:jc w:val="both"/>
        <w:rPr>
          <w:rFonts w:ascii="Arial" w:hAnsi="Arial" w:cs="Arial"/>
          <w:lang w:val="es-CO"/>
        </w:rPr>
      </w:pPr>
    </w:p>
    <w:p w14:paraId="1B37A0E7" w14:textId="40248E64" w:rsidR="009E4BFB" w:rsidRDefault="009E4BFB" w:rsidP="00A265EE">
      <w:pPr>
        <w:jc w:val="both"/>
        <w:rPr>
          <w:rFonts w:ascii="Arial" w:hAnsi="Arial" w:cs="Arial"/>
          <w:lang w:val="es-CO"/>
        </w:rPr>
      </w:pPr>
    </w:p>
    <w:p w14:paraId="55776F50" w14:textId="61F639DC" w:rsidR="009E4BFB" w:rsidRDefault="009E4BFB" w:rsidP="00A265EE">
      <w:pPr>
        <w:jc w:val="both"/>
        <w:rPr>
          <w:rFonts w:ascii="Arial" w:hAnsi="Arial" w:cs="Arial"/>
          <w:lang w:val="es-CO"/>
        </w:rPr>
      </w:pPr>
    </w:p>
    <w:p w14:paraId="3E16990B" w14:textId="3E38EE31" w:rsidR="009E4BFB" w:rsidRDefault="009E4BFB" w:rsidP="00A265EE">
      <w:pPr>
        <w:jc w:val="both"/>
        <w:rPr>
          <w:rFonts w:ascii="Arial" w:hAnsi="Arial" w:cs="Arial"/>
          <w:lang w:val="es-CO"/>
        </w:rPr>
      </w:pPr>
    </w:p>
    <w:p w14:paraId="2916A791" w14:textId="65273061" w:rsidR="00C13B22" w:rsidRDefault="00C13B22" w:rsidP="00A265EE">
      <w:pPr>
        <w:jc w:val="both"/>
        <w:rPr>
          <w:rFonts w:ascii="Arial" w:hAnsi="Arial" w:cs="Arial"/>
          <w:lang w:val="es-CO"/>
        </w:rPr>
      </w:pPr>
    </w:p>
    <w:p w14:paraId="2B77D6C0" w14:textId="2F76519A" w:rsidR="00C13B22" w:rsidRDefault="00C13B22" w:rsidP="00A265EE">
      <w:pPr>
        <w:jc w:val="both"/>
        <w:rPr>
          <w:rFonts w:ascii="Arial" w:hAnsi="Arial" w:cs="Arial"/>
          <w:lang w:val="es-CO"/>
        </w:rPr>
      </w:pPr>
    </w:p>
    <w:p w14:paraId="69255038" w14:textId="77777777" w:rsidR="00C13B22" w:rsidRDefault="00C13B22" w:rsidP="00A265EE">
      <w:pPr>
        <w:jc w:val="both"/>
        <w:rPr>
          <w:rFonts w:ascii="Arial" w:hAnsi="Arial" w:cs="Arial"/>
          <w:lang w:val="es-CO"/>
        </w:rPr>
      </w:pPr>
    </w:p>
    <w:p w14:paraId="604241A4" w14:textId="00BA3B24" w:rsidR="00476F21" w:rsidRDefault="00AB5EB0" w:rsidP="00AB5EB0">
      <w:pPr>
        <w:jc w:val="both"/>
        <w:rPr>
          <w:rFonts w:ascii="Arial" w:hAnsi="Arial" w:cs="Arial"/>
          <w:b/>
          <w:bCs/>
          <w:lang w:val="es-CO"/>
        </w:rPr>
      </w:pPr>
      <w:r w:rsidRPr="00AB5EB0">
        <w:rPr>
          <w:rFonts w:ascii="Arial" w:hAnsi="Arial" w:cs="Arial"/>
          <w:b/>
          <w:bCs/>
          <w:lang w:val="es-CO"/>
        </w:rPr>
        <w:lastRenderedPageBreak/>
        <w:t xml:space="preserve">    </w:t>
      </w:r>
    </w:p>
    <w:p w14:paraId="7C9EBED6" w14:textId="68DD2BE8" w:rsidR="00AB5EB0" w:rsidRPr="00AB5EB0" w:rsidRDefault="00AB5EB0" w:rsidP="00476F21">
      <w:pPr>
        <w:jc w:val="center"/>
        <w:rPr>
          <w:rFonts w:ascii="Arial" w:hAnsi="Arial" w:cs="Arial"/>
          <w:b/>
          <w:bCs/>
          <w:lang w:val="es-CO"/>
        </w:rPr>
      </w:pPr>
      <w:r w:rsidRPr="00C13B22">
        <w:rPr>
          <w:rFonts w:ascii="Arial" w:hAnsi="Arial" w:cs="Arial"/>
          <w:b/>
          <w:bCs/>
          <w:highlight w:val="yellow"/>
          <w:lang w:val="es-CO"/>
        </w:rPr>
        <w:t>Ejemplo consentimiento informado cuando se recolectan datos anonimizados</w:t>
      </w:r>
    </w:p>
    <w:p w14:paraId="710C153F" w14:textId="77777777" w:rsidR="00AB5EB0" w:rsidRPr="00AB5EB0" w:rsidRDefault="00AB5EB0" w:rsidP="00AB5EB0">
      <w:pPr>
        <w:jc w:val="both"/>
        <w:rPr>
          <w:rFonts w:ascii="Arial" w:hAnsi="Arial" w:cs="Arial"/>
          <w:b/>
          <w:bCs/>
          <w:lang w:val="es-CO"/>
        </w:rPr>
      </w:pPr>
      <w:r w:rsidRPr="00AB5EB0">
        <w:rPr>
          <w:rFonts w:ascii="Arial" w:hAnsi="Arial" w:cs="Arial"/>
          <w:b/>
          <w:bCs/>
          <w:lang w:val="es-CO"/>
        </w:rPr>
        <w:t>Proyecto de investigación Hábitos de sueño y descanso de los estudiantes de la Universidad Industrial de Santander</w:t>
      </w:r>
    </w:p>
    <w:p w14:paraId="7797F550" w14:textId="77777777" w:rsidR="00AB5EB0" w:rsidRPr="00AB5EB0" w:rsidRDefault="00AB5EB0" w:rsidP="00AB5EB0">
      <w:pPr>
        <w:jc w:val="both"/>
        <w:rPr>
          <w:rFonts w:ascii="Arial" w:hAnsi="Arial" w:cs="Arial"/>
          <w:lang w:val="es-CO"/>
        </w:rPr>
      </w:pPr>
      <w:r w:rsidRPr="00AB5EB0">
        <w:rPr>
          <w:rFonts w:ascii="Arial" w:hAnsi="Arial" w:cs="Arial"/>
          <w:b/>
          <w:bCs/>
          <w:lang w:val="es-CO"/>
        </w:rPr>
        <w:t>Investigador(a) principal</w:t>
      </w:r>
      <w:r w:rsidRPr="00AB5EB0">
        <w:rPr>
          <w:rFonts w:ascii="Arial" w:hAnsi="Arial" w:cs="Arial"/>
          <w:lang w:val="es-CO"/>
        </w:rPr>
        <w:t xml:space="preserve">: Pepita Pérez, Enfermera, Profesora asistente, Escuela de Enfermería, Universidad Industrial de Santander, </w:t>
      </w:r>
      <w:hyperlink r:id="rId12" w:history="1">
        <w:r w:rsidRPr="00AB5EB0">
          <w:rPr>
            <w:rStyle w:val="Hipervnculo"/>
            <w:rFonts w:ascii="Arial" w:hAnsi="Arial" w:cs="Arial"/>
            <w:lang w:val="es-CO"/>
          </w:rPr>
          <w:t>pepitap@uis.edu.co</w:t>
        </w:r>
      </w:hyperlink>
    </w:p>
    <w:p w14:paraId="1BAAFFC4" w14:textId="77777777" w:rsidR="00AB5EB0" w:rsidRPr="00AB5EB0" w:rsidRDefault="00AB5EB0" w:rsidP="00AB5EB0">
      <w:pPr>
        <w:jc w:val="both"/>
        <w:rPr>
          <w:rFonts w:ascii="Arial" w:hAnsi="Arial" w:cs="Arial"/>
          <w:lang w:val="es-CO"/>
        </w:rPr>
      </w:pPr>
      <w:r w:rsidRPr="00AB5EB0">
        <w:rPr>
          <w:rFonts w:ascii="Arial" w:hAnsi="Arial" w:cs="Arial"/>
          <w:b/>
          <w:bCs/>
          <w:lang w:val="es-CO"/>
        </w:rPr>
        <w:t>Coinvestigadores:</w:t>
      </w:r>
      <w:r w:rsidRPr="00AB5EB0">
        <w:rPr>
          <w:rFonts w:ascii="Arial" w:hAnsi="Arial" w:cs="Arial"/>
          <w:lang w:val="es-CO"/>
        </w:rPr>
        <w:t xml:space="preserve"> Carlos Andrés Villamizar Pérez, Médico, Profesor asistente, Escuela de Medicina, Universidad Industrial de Santander.</w:t>
      </w:r>
    </w:p>
    <w:p w14:paraId="0A22C5DE" w14:textId="77777777" w:rsidR="00AB5EB0" w:rsidRPr="00AB5EB0" w:rsidRDefault="00AB5EB0" w:rsidP="00AB5EB0">
      <w:pPr>
        <w:jc w:val="both"/>
        <w:rPr>
          <w:rFonts w:ascii="Arial" w:hAnsi="Arial" w:cs="Arial"/>
          <w:lang w:val="es-CO"/>
        </w:rPr>
      </w:pPr>
      <w:r w:rsidRPr="00AB5EB0">
        <w:rPr>
          <w:rFonts w:ascii="Arial" w:hAnsi="Arial" w:cs="Arial"/>
          <w:b/>
          <w:bCs/>
          <w:lang w:val="es-CO"/>
        </w:rPr>
        <w:t>Financiación</w:t>
      </w:r>
      <w:r w:rsidRPr="00AB5EB0">
        <w:rPr>
          <w:rFonts w:ascii="Arial" w:hAnsi="Arial" w:cs="Arial"/>
          <w:lang w:val="es-CO"/>
        </w:rPr>
        <w:t>: Este estudio cuenta con financiación de la Universidad Industrial de Santander. Convocatoria Estar Bien 2025.</w:t>
      </w:r>
    </w:p>
    <w:p w14:paraId="730D89F2" w14:textId="77777777" w:rsidR="00AB5EB0" w:rsidRPr="00AB5EB0" w:rsidRDefault="00AB5EB0" w:rsidP="00AB5EB0">
      <w:pPr>
        <w:jc w:val="both"/>
        <w:rPr>
          <w:rFonts w:ascii="Arial" w:hAnsi="Arial" w:cs="Arial"/>
          <w:lang w:val="es-CO"/>
        </w:rPr>
      </w:pPr>
      <w:r w:rsidRPr="00AB5EB0">
        <w:rPr>
          <w:rFonts w:ascii="Arial" w:hAnsi="Arial" w:cs="Arial"/>
          <w:lang w:val="es-CO"/>
        </w:rPr>
        <w:t xml:space="preserve">Le invitamos a participar en el estudio </w:t>
      </w:r>
      <w:r w:rsidRPr="00AB5EB0">
        <w:rPr>
          <w:rFonts w:ascii="Arial" w:hAnsi="Arial" w:cs="Arial"/>
          <w:i/>
          <w:iCs/>
          <w:lang w:val="es-CO"/>
        </w:rPr>
        <w:t>"Rutinas de sueño y descanso de los estudiantes de la Universidad Industrial de Santander"</w:t>
      </w:r>
      <w:r w:rsidRPr="00AB5EB0">
        <w:rPr>
          <w:rFonts w:ascii="Arial" w:hAnsi="Arial" w:cs="Arial"/>
          <w:lang w:val="es-CO"/>
        </w:rPr>
        <w:t>. Antes de decidir si desea participar, lea este documento con cuidado y haga todas las preguntas que necesite.</w:t>
      </w:r>
    </w:p>
    <w:p w14:paraId="697200DF" w14:textId="77777777" w:rsidR="00AB5EB0" w:rsidRPr="00AB5EB0" w:rsidRDefault="00AB5EB0" w:rsidP="00AB5EB0">
      <w:pPr>
        <w:jc w:val="both"/>
        <w:rPr>
          <w:rFonts w:ascii="Arial" w:hAnsi="Arial" w:cs="Arial"/>
          <w:lang w:val="es-CO"/>
        </w:rPr>
      </w:pPr>
      <w:r w:rsidRPr="00AB5EB0">
        <w:rPr>
          <w:rFonts w:ascii="Arial" w:hAnsi="Arial" w:cs="Arial"/>
          <w:lang w:val="es-CO"/>
        </w:rPr>
        <w:t>El objetivo de esta investigación es conocer cómo duermen y descansan los estudiantes de la Universidad, y cómo esto afecta su salud y sus estudios. Con los resultados esperamos identificar las principales dificultades para descansar bien y proponer acciones que mejoren la calidad de vida de los estudiantes. Usted ha sido invitado(a) a participar porque es estudiante activo(a) de la Universidad, es mayor de edad y está  matriculado(a) en el semestre actual.</w:t>
      </w:r>
    </w:p>
    <w:p w14:paraId="559863DF" w14:textId="77777777" w:rsidR="00AB5EB0" w:rsidRPr="00AB5EB0" w:rsidRDefault="00AB5EB0" w:rsidP="00AB5EB0">
      <w:pPr>
        <w:jc w:val="both"/>
        <w:rPr>
          <w:rFonts w:ascii="Arial" w:hAnsi="Arial" w:cs="Arial"/>
          <w:lang w:val="es-CO"/>
        </w:rPr>
      </w:pPr>
      <w:r w:rsidRPr="00AB5EB0">
        <w:rPr>
          <w:rFonts w:ascii="Arial" w:hAnsi="Arial" w:cs="Arial"/>
          <w:lang w:val="es-CO"/>
        </w:rPr>
        <w:t>Si acepta participar en este estudio, primero le pediremos nos diga su edad, género y programa que estudia. Posteriormente, deberá responder una encuesta en línea, elaborada mediante Google Forms, que contiene 25 preguntas relacionadas con sus hábitos de sueño, descanso y bienestar. Puede diligenciarla desde su celular o computador, en el lugar y momento que prefiera. Completar la encuesta le tomará máximo 15 minutos. Las preguntas están redactadas en lenguaje sencillo, no existen respuestas correctas o incorrectas y puede omitir cualquier pregunta que no desee responder.</w:t>
      </w:r>
    </w:p>
    <w:p w14:paraId="523C3B53" w14:textId="77777777" w:rsidR="00AB5EB0" w:rsidRPr="00AB5EB0" w:rsidRDefault="00AB5EB0" w:rsidP="00AB5EB0">
      <w:pPr>
        <w:jc w:val="both"/>
        <w:rPr>
          <w:rFonts w:ascii="Arial" w:hAnsi="Arial" w:cs="Arial"/>
          <w:lang w:val="es-CO"/>
        </w:rPr>
      </w:pPr>
      <w:r w:rsidRPr="00AB5EB0">
        <w:rPr>
          <w:rFonts w:ascii="Arial" w:hAnsi="Arial" w:cs="Arial"/>
          <w:lang w:val="es-CO"/>
        </w:rPr>
        <w:t xml:space="preserve">Llenar la encuesta puede generarle alguna incomodidad al reflexionar sobre temas personales como el estrés, la falta de descanso o el manejo del tiempo. Si esto ocurre, puede tomar una pausa u omitir las preguntas que prefiera no responder. </w:t>
      </w:r>
    </w:p>
    <w:p w14:paraId="6BBCCCC5" w14:textId="67489133" w:rsidR="00AB5EB0" w:rsidRPr="00AB5EB0" w:rsidRDefault="00AB5EB0" w:rsidP="00AB5EB0">
      <w:pPr>
        <w:jc w:val="both"/>
        <w:rPr>
          <w:rFonts w:ascii="Arial" w:hAnsi="Arial" w:cs="Arial"/>
          <w:lang w:val="es-CO"/>
        </w:rPr>
      </w:pPr>
      <w:r w:rsidRPr="00AB5EB0">
        <w:rPr>
          <w:rFonts w:ascii="Arial" w:hAnsi="Arial" w:cs="Arial"/>
          <w:lang w:val="es-CO"/>
        </w:rPr>
        <w:t xml:space="preserve">Participar en este estudio no le generará ningún beneficio personal. Sin embargo, la información que usted aporte ayudará a entender mejor cómo duermen y descansan los estudiantes universitarios. Con los resultados se podrán identificar dificultades comunes </w:t>
      </w:r>
      <w:r w:rsidR="00C13B22" w:rsidRPr="00AB5EB0">
        <w:rPr>
          <w:rFonts w:ascii="Arial" w:hAnsi="Arial" w:cs="Arial"/>
          <w:lang w:val="es-CO"/>
        </w:rPr>
        <w:t>y orientar</w:t>
      </w:r>
      <w:r w:rsidRPr="00AB5EB0">
        <w:rPr>
          <w:rFonts w:ascii="Arial" w:hAnsi="Arial" w:cs="Arial"/>
          <w:lang w:val="es-CO"/>
        </w:rPr>
        <w:t xml:space="preserve"> el desarrollo de estrategias de promoción de la salud dirigidas a la comunidad estudiantil.</w:t>
      </w:r>
    </w:p>
    <w:p w14:paraId="450897CE" w14:textId="00E7C349" w:rsidR="00AB5EB0" w:rsidRDefault="00AB5EB0" w:rsidP="00AB5EB0">
      <w:pPr>
        <w:jc w:val="both"/>
        <w:rPr>
          <w:rFonts w:ascii="Arial" w:hAnsi="Arial" w:cs="Arial"/>
          <w:lang w:val="es-CO"/>
        </w:rPr>
      </w:pPr>
      <w:r w:rsidRPr="00AB5EB0">
        <w:rPr>
          <w:rFonts w:ascii="Arial" w:hAnsi="Arial" w:cs="Arial"/>
          <w:lang w:val="es-CO"/>
        </w:rPr>
        <w:t>Además, hacer parte del estudio no le generará ningún costo, ya que la encuesta se responde de manera virtual desde cualquier dispositivo que tenga acceso a internet, como por ejemplo el de la Universidad. El equipo investigador tampoco le pagará por su participación.</w:t>
      </w:r>
    </w:p>
    <w:p w14:paraId="29DA0F93" w14:textId="77777777" w:rsidR="00C13B22" w:rsidRDefault="00AB5EB0" w:rsidP="00AB5EB0">
      <w:pPr>
        <w:jc w:val="both"/>
        <w:rPr>
          <w:rFonts w:ascii="Arial" w:hAnsi="Arial" w:cs="Arial"/>
          <w:lang w:val="es-CO"/>
        </w:rPr>
      </w:pPr>
      <w:r w:rsidRPr="00AB5EB0">
        <w:rPr>
          <w:rFonts w:ascii="Arial" w:hAnsi="Arial" w:cs="Arial"/>
          <w:lang w:val="es-CO"/>
        </w:rPr>
        <w:t xml:space="preserve">La información que usted proporcione en este estudio será confidencial y se utilizará únicamente con fines científicos. La encuesta es anónima </w:t>
      </w:r>
      <w:r w:rsidR="00C13B22">
        <w:rPr>
          <w:rFonts w:ascii="Arial" w:hAnsi="Arial" w:cs="Arial"/>
          <w:lang w:val="es-CO"/>
        </w:rPr>
        <w:t>porque nadie sabrá quien la respondió</w:t>
      </w:r>
      <w:r w:rsidRPr="00AB5EB0">
        <w:rPr>
          <w:rFonts w:ascii="Arial" w:hAnsi="Arial" w:cs="Arial"/>
          <w:lang w:val="es-CO"/>
        </w:rPr>
        <w:t xml:space="preserve">. Sus respuestas se almacenarán en una base de datos protegida con contraseña en el computador del investigador principal de la Universidad Industrial de Santander, y solo el equipo investigador tendrá acceso a ella. </w:t>
      </w:r>
    </w:p>
    <w:p w14:paraId="2500756A" w14:textId="2D944568" w:rsidR="00AB5EB0" w:rsidRPr="00AB5EB0" w:rsidRDefault="00C13B22" w:rsidP="00AB5EB0">
      <w:pPr>
        <w:jc w:val="both"/>
        <w:rPr>
          <w:rFonts w:ascii="Arial" w:hAnsi="Arial" w:cs="Arial"/>
          <w:lang w:val="es-CO"/>
        </w:rPr>
      </w:pPr>
      <w:r>
        <w:rPr>
          <w:rFonts w:ascii="Arial" w:hAnsi="Arial" w:cs="Arial"/>
          <w:lang w:val="es-CO"/>
        </w:rPr>
        <w:lastRenderedPageBreak/>
        <w:t xml:space="preserve"> </w:t>
      </w:r>
      <w:r w:rsidR="00AB5EB0" w:rsidRPr="00AB5EB0">
        <w:rPr>
          <w:rFonts w:ascii="Arial" w:hAnsi="Arial" w:cs="Arial"/>
          <w:lang w:val="es-CO"/>
        </w:rPr>
        <w:t>La información se conservará durante cinco años después de finalizar el estudio; pasado ese tiempo,  el consentimiento informado y los archivos digitales serán eliminados de forma segura.</w:t>
      </w:r>
    </w:p>
    <w:p w14:paraId="1DA51F9A" w14:textId="77777777" w:rsidR="00AB5EB0" w:rsidRPr="00AB5EB0" w:rsidRDefault="00AB5EB0" w:rsidP="00AB5EB0">
      <w:pPr>
        <w:jc w:val="both"/>
        <w:rPr>
          <w:rFonts w:ascii="Arial" w:hAnsi="Arial" w:cs="Arial"/>
          <w:lang w:val="es-CO"/>
        </w:rPr>
      </w:pPr>
      <w:r w:rsidRPr="00AB5EB0">
        <w:rPr>
          <w:rFonts w:ascii="Arial" w:hAnsi="Arial" w:cs="Arial"/>
          <w:lang w:val="es-CO"/>
        </w:rPr>
        <w:t xml:space="preserve">El manejo de su información se realizará conforme a la Ley 1581 de 2012 de protección de datos personales. </w:t>
      </w:r>
    </w:p>
    <w:p w14:paraId="62BA2458" w14:textId="77777777" w:rsidR="00AB5EB0" w:rsidRPr="00AB5EB0" w:rsidRDefault="00AB5EB0" w:rsidP="00AB5EB0">
      <w:pPr>
        <w:jc w:val="both"/>
        <w:rPr>
          <w:rFonts w:ascii="Arial" w:hAnsi="Arial" w:cs="Arial"/>
          <w:lang w:val="es-CO"/>
        </w:rPr>
      </w:pPr>
      <w:r w:rsidRPr="00AB5EB0">
        <w:rPr>
          <w:rFonts w:ascii="Arial" w:hAnsi="Arial" w:cs="Arial"/>
          <w:lang w:val="es-CO"/>
        </w:rPr>
        <w:t>Los datos anónimos obtenidos en este estudio podrán compartirse en repositorios de datos abiertos para que otros investigadores puedan revisar, verificar y utilizar la información en nuevas investigaciones, sin que sea posible identificar a los participantes.</w:t>
      </w:r>
    </w:p>
    <w:p w14:paraId="1A113629" w14:textId="77777777" w:rsidR="00AB5EB0" w:rsidRPr="00AB5EB0" w:rsidRDefault="00AB5EB0" w:rsidP="00AB5EB0">
      <w:pPr>
        <w:jc w:val="both"/>
        <w:rPr>
          <w:rFonts w:ascii="Arial" w:hAnsi="Arial" w:cs="Arial"/>
          <w:lang w:val="es-CO"/>
        </w:rPr>
      </w:pPr>
      <w:r w:rsidRPr="00AB5EB0">
        <w:rPr>
          <w:rFonts w:ascii="Arial" w:hAnsi="Arial" w:cs="Arial"/>
          <w:lang w:val="es-CO"/>
        </w:rPr>
        <w:t>Su participación en este estudio es completamente voluntaria. Puede decidir no participar o abandonar la encuesta en cualquier momento antes de enviarla, sin necesidad de dar explicaciones. Su decisión no afectará su relación con la Universidad ni los servicios o beneficios que recibe de ella. Debido a que la encuesta es anónima, una vez enviada la encuesta no será posible retirar ni eliminar respuestas individuales.</w:t>
      </w:r>
    </w:p>
    <w:p w14:paraId="215795D8" w14:textId="77777777" w:rsidR="00AB5EB0" w:rsidRPr="00AB5EB0" w:rsidRDefault="00AB5EB0" w:rsidP="00AB5EB0">
      <w:pPr>
        <w:jc w:val="both"/>
        <w:rPr>
          <w:rFonts w:ascii="Arial" w:hAnsi="Arial" w:cs="Arial"/>
          <w:lang w:val="es-CO"/>
        </w:rPr>
      </w:pPr>
      <w:r w:rsidRPr="00AB5EB0">
        <w:rPr>
          <w:rFonts w:ascii="Arial" w:hAnsi="Arial" w:cs="Arial"/>
          <w:lang w:val="es-CO"/>
        </w:rPr>
        <w:t>Los resultados de esta investigación se presentarán de forma agrupada, sin identificar a ninguna persona participante. También podrán darse a conocer en informes académicos, congresos científicos, revistas de investigación o espacios institucionales de la Universidad Industrial de Santander.</w:t>
      </w:r>
    </w:p>
    <w:p w14:paraId="381C35DE" w14:textId="77777777" w:rsidR="00AB5EB0" w:rsidRPr="00AB5EB0" w:rsidRDefault="00AB5EB0" w:rsidP="00AB5EB0">
      <w:pPr>
        <w:jc w:val="both"/>
        <w:rPr>
          <w:rFonts w:ascii="Arial" w:hAnsi="Arial" w:cs="Arial"/>
          <w:lang w:val="es-CO"/>
        </w:rPr>
      </w:pPr>
      <w:r w:rsidRPr="00AB5EB0">
        <w:rPr>
          <w:rFonts w:ascii="Arial" w:hAnsi="Arial" w:cs="Arial"/>
          <w:lang w:val="es-CO"/>
        </w:rPr>
        <w:t xml:space="preserve">Si tiene preguntas o preocupaciones sobre el estudio, o desea más información, puede comunicarse con el investigador principal, Pepita Pérez, al correo  </w:t>
      </w:r>
      <w:hyperlink r:id="rId13" w:history="1">
        <w:r w:rsidRPr="00AB5EB0">
          <w:rPr>
            <w:rStyle w:val="Hipervnculo"/>
            <w:rFonts w:ascii="Arial" w:hAnsi="Arial" w:cs="Arial"/>
            <w:lang w:val="es-CO"/>
          </w:rPr>
          <w:t>pepitap@uis.edu.co</w:t>
        </w:r>
      </w:hyperlink>
      <w:r w:rsidRPr="00AB5EB0">
        <w:rPr>
          <w:rFonts w:ascii="Arial" w:hAnsi="Arial" w:cs="Arial"/>
          <w:lang w:val="es-CO"/>
        </w:rPr>
        <w:t xml:space="preserve"> o al número celular 312222222.</w:t>
      </w:r>
      <w:r w:rsidRPr="00AB5EB0">
        <w:rPr>
          <w:rFonts w:ascii="Arial" w:hAnsi="Arial" w:cs="Arial"/>
          <w:b/>
          <w:bCs/>
          <w:lang w:val="es-CO"/>
        </w:rPr>
        <w:t xml:space="preserve"> </w:t>
      </w:r>
    </w:p>
    <w:p w14:paraId="2D4B5A8B" w14:textId="77777777" w:rsidR="00AB5EB0" w:rsidRPr="00AB5EB0" w:rsidRDefault="00AB5EB0" w:rsidP="00AB5EB0">
      <w:pPr>
        <w:jc w:val="both"/>
        <w:rPr>
          <w:rFonts w:ascii="Arial" w:hAnsi="Arial" w:cs="Arial"/>
          <w:b/>
          <w:bCs/>
          <w:lang w:val="es-CO"/>
        </w:rPr>
      </w:pPr>
      <w:r w:rsidRPr="00AB5EB0">
        <w:rPr>
          <w:rFonts w:ascii="Arial" w:hAnsi="Arial" w:cs="Arial"/>
          <w:b/>
          <w:bCs/>
          <w:lang w:val="es-CO"/>
        </w:rPr>
        <w:t>Declaración de consentimiento</w:t>
      </w:r>
    </w:p>
    <w:p w14:paraId="1FDBE7E8" w14:textId="6FEE0164" w:rsidR="00AB5EB0" w:rsidRPr="00476F21" w:rsidRDefault="00AB5EB0" w:rsidP="00AB5EB0">
      <w:pPr>
        <w:jc w:val="both"/>
        <w:rPr>
          <w:rFonts w:ascii="Arial" w:hAnsi="Arial" w:cs="Arial"/>
          <w:lang w:val="es-CO"/>
        </w:rPr>
      </w:pPr>
      <w:r w:rsidRPr="00AB5EB0">
        <w:rPr>
          <w:rFonts w:ascii="Arial" w:hAnsi="Arial" w:cs="Arial"/>
          <w:lang w:val="es-CO"/>
        </w:rPr>
        <w:t>He leído (o me han leído) esta información sobre el estudio. He recibido explicaciones claras sobre sus objetivos, procedimientos, riesgos, beneficios y el manejo de mis datos. He tenido la oportunidad de hacer preguntas y todas han sido respondidas satisfactoriamente. Entiendo que mi participación es voluntaria y que puedo decidir no participar o abandonar la encuesta en cualquier momento antes de enviarla, sin ninguna consecuencia. Entiendo que, debido a que la encuesta es anónima, una vez enviada no será posible retirar ni eliminar mis respuestas. Asimismo, entiendo que los datos anónimos obtenidos en este estudio podrán compartirse en repositorios de datos abiertos y utilizarse con fines científicos, sin que sea posible identificar a los participantes. Al aceptar participar, no renuncio a ninguno de mis derechos como participante de investigación. Recibiré una copia firmada de este consentimiento informado.</w:t>
      </w:r>
    </w:p>
    <w:p w14:paraId="525C6142" w14:textId="77777777" w:rsidR="00AB5EB0" w:rsidRPr="00AB5EB0" w:rsidRDefault="00AB5EB0" w:rsidP="00476F21">
      <w:pPr>
        <w:spacing w:after="0"/>
        <w:jc w:val="both"/>
        <w:rPr>
          <w:rFonts w:ascii="Arial" w:hAnsi="Arial" w:cs="Arial"/>
          <w:b/>
          <w:bCs/>
          <w:lang w:val="es-CO"/>
        </w:rPr>
      </w:pPr>
      <w:r w:rsidRPr="00AB5EB0">
        <w:rPr>
          <w:rFonts w:ascii="Arial" w:hAnsi="Arial" w:cs="Arial"/>
          <w:b/>
          <w:bCs/>
          <w:lang w:val="es-CO"/>
        </w:rPr>
        <w:t xml:space="preserve">Firmas </w:t>
      </w:r>
    </w:p>
    <w:p w14:paraId="10850B62" w14:textId="07A62ED1" w:rsidR="00AB5EB0" w:rsidRPr="00AB5EB0" w:rsidRDefault="00AB5EB0" w:rsidP="00476F21">
      <w:pPr>
        <w:spacing w:after="0"/>
        <w:jc w:val="both"/>
        <w:rPr>
          <w:rFonts w:ascii="Arial" w:hAnsi="Arial" w:cs="Arial"/>
          <w:b/>
          <w:bCs/>
          <w:lang w:val="es-CO"/>
        </w:rPr>
      </w:pPr>
      <w:r w:rsidRPr="00AB5EB0">
        <w:rPr>
          <w:rFonts w:ascii="Arial" w:hAnsi="Arial" w:cs="Arial"/>
          <w:b/>
          <w:bCs/>
          <w:lang w:val="es-CO"/>
        </w:rPr>
        <w:t>Participante </w:t>
      </w:r>
    </w:p>
    <w:p w14:paraId="5B127555" w14:textId="77777777" w:rsidR="00AB5EB0" w:rsidRPr="00AB5EB0" w:rsidRDefault="00AB5EB0" w:rsidP="00476F21">
      <w:pPr>
        <w:spacing w:after="0"/>
        <w:rPr>
          <w:rFonts w:ascii="Arial" w:hAnsi="Arial" w:cs="Arial"/>
          <w:lang w:val="es-CO"/>
        </w:rPr>
      </w:pPr>
      <w:r w:rsidRPr="00AB5EB0">
        <w:rPr>
          <w:rFonts w:ascii="Arial" w:hAnsi="Arial" w:cs="Arial"/>
          <w:lang w:val="es-CO"/>
        </w:rPr>
        <w:t>Firma: ________________________________</w:t>
      </w:r>
    </w:p>
    <w:p w14:paraId="6E2C29B3" w14:textId="77777777" w:rsidR="00AB5EB0" w:rsidRPr="00AB5EB0" w:rsidRDefault="00AB5EB0" w:rsidP="00476F21">
      <w:pPr>
        <w:spacing w:after="0"/>
        <w:rPr>
          <w:rFonts w:ascii="Arial" w:hAnsi="Arial" w:cs="Arial"/>
          <w:lang w:val="es-CO"/>
        </w:rPr>
      </w:pPr>
      <w:r w:rsidRPr="00AB5EB0">
        <w:rPr>
          <w:rFonts w:ascii="Arial" w:hAnsi="Arial" w:cs="Arial"/>
          <w:lang w:val="es-CO"/>
        </w:rPr>
        <w:t>Nombres y apellidos __________________________________________________________</w:t>
      </w:r>
    </w:p>
    <w:p w14:paraId="2F48A07B" w14:textId="77777777" w:rsidR="00AB5EB0" w:rsidRPr="00AB5EB0" w:rsidRDefault="00AB5EB0" w:rsidP="00476F21">
      <w:pPr>
        <w:spacing w:after="0"/>
        <w:rPr>
          <w:rFonts w:ascii="Arial" w:hAnsi="Arial" w:cs="Arial"/>
          <w:lang w:val="es-CO"/>
        </w:rPr>
      </w:pPr>
      <w:r w:rsidRPr="00AB5EB0">
        <w:rPr>
          <w:rFonts w:ascii="Arial" w:hAnsi="Arial" w:cs="Arial"/>
          <w:lang w:val="es-CO"/>
        </w:rPr>
        <w:t>CC: _______________________  </w:t>
      </w:r>
    </w:p>
    <w:p w14:paraId="10414A41" w14:textId="250EE359" w:rsidR="00AB5EB0" w:rsidRPr="00AB5EB0" w:rsidRDefault="00AB5EB0" w:rsidP="00476F21">
      <w:pPr>
        <w:spacing w:after="0"/>
        <w:rPr>
          <w:rFonts w:ascii="Arial" w:hAnsi="Arial" w:cs="Arial"/>
          <w:lang w:val="es-CO"/>
        </w:rPr>
      </w:pPr>
      <w:r w:rsidRPr="00AB5EB0">
        <w:rPr>
          <w:rFonts w:ascii="Arial" w:hAnsi="Arial" w:cs="Arial"/>
          <w:lang w:val="es-CO"/>
        </w:rPr>
        <w:t xml:space="preserve">Tel/Cel.____________________Dirección:_______________________________________________          </w:t>
      </w:r>
    </w:p>
    <w:p w14:paraId="05B2B6D2" w14:textId="77777777" w:rsidR="00AB5EB0" w:rsidRDefault="00AB5EB0" w:rsidP="00476F21">
      <w:pPr>
        <w:spacing w:after="0"/>
        <w:rPr>
          <w:rFonts w:ascii="Arial" w:hAnsi="Arial" w:cs="Arial"/>
          <w:b/>
          <w:bCs/>
          <w:lang w:val="es-CO"/>
        </w:rPr>
      </w:pPr>
    </w:p>
    <w:p w14:paraId="5AAB7441" w14:textId="77777777" w:rsidR="00C13B22" w:rsidRDefault="00C13B22" w:rsidP="00476F21">
      <w:pPr>
        <w:spacing w:after="0"/>
        <w:rPr>
          <w:rFonts w:ascii="Arial" w:hAnsi="Arial" w:cs="Arial"/>
          <w:b/>
          <w:bCs/>
          <w:lang w:val="es-CO"/>
        </w:rPr>
      </w:pPr>
    </w:p>
    <w:p w14:paraId="1DEB03B8" w14:textId="77777777" w:rsidR="00C13B22" w:rsidRDefault="00C13B22" w:rsidP="00476F21">
      <w:pPr>
        <w:spacing w:after="0"/>
        <w:rPr>
          <w:rFonts w:ascii="Arial" w:hAnsi="Arial" w:cs="Arial"/>
          <w:b/>
          <w:bCs/>
          <w:lang w:val="es-CO"/>
        </w:rPr>
      </w:pPr>
    </w:p>
    <w:p w14:paraId="331F3351" w14:textId="77777777" w:rsidR="00C13B22" w:rsidRDefault="00C13B22" w:rsidP="00476F21">
      <w:pPr>
        <w:spacing w:after="0"/>
        <w:rPr>
          <w:rFonts w:ascii="Arial" w:hAnsi="Arial" w:cs="Arial"/>
          <w:b/>
          <w:bCs/>
          <w:lang w:val="es-CO"/>
        </w:rPr>
      </w:pPr>
    </w:p>
    <w:p w14:paraId="62D62B40" w14:textId="77777777" w:rsidR="00C13B22" w:rsidRDefault="00C13B22" w:rsidP="00476F21">
      <w:pPr>
        <w:spacing w:after="0"/>
        <w:rPr>
          <w:rFonts w:ascii="Arial" w:hAnsi="Arial" w:cs="Arial"/>
          <w:b/>
          <w:bCs/>
          <w:lang w:val="es-CO"/>
        </w:rPr>
      </w:pPr>
    </w:p>
    <w:p w14:paraId="1833E25E" w14:textId="77777777" w:rsidR="00C13B22" w:rsidRDefault="00C13B22" w:rsidP="00476F21">
      <w:pPr>
        <w:spacing w:after="0"/>
        <w:rPr>
          <w:rFonts w:ascii="Arial" w:hAnsi="Arial" w:cs="Arial"/>
          <w:b/>
          <w:bCs/>
          <w:lang w:val="es-CO"/>
        </w:rPr>
      </w:pPr>
    </w:p>
    <w:p w14:paraId="76357041" w14:textId="4D462CDC" w:rsidR="00AB5EB0" w:rsidRPr="00AB5EB0" w:rsidRDefault="00AB5EB0" w:rsidP="00476F21">
      <w:pPr>
        <w:spacing w:after="0"/>
        <w:rPr>
          <w:rFonts w:ascii="Arial" w:hAnsi="Arial" w:cs="Arial"/>
          <w:b/>
          <w:bCs/>
          <w:lang w:val="es-CO"/>
        </w:rPr>
      </w:pPr>
      <w:r w:rsidRPr="00AB5EB0">
        <w:rPr>
          <w:rFonts w:ascii="Arial" w:hAnsi="Arial" w:cs="Arial"/>
          <w:b/>
          <w:bCs/>
          <w:lang w:val="es-CO"/>
        </w:rPr>
        <w:t>Testigo 1</w:t>
      </w:r>
    </w:p>
    <w:p w14:paraId="4C3F1264" w14:textId="77777777" w:rsidR="00476F21" w:rsidRDefault="00AB5EB0" w:rsidP="00476F21">
      <w:pPr>
        <w:spacing w:after="0"/>
        <w:rPr>
          <w:rFonts w:ascii="Arial" w:hAnsi="Arial" w:cs="Arial"/>
          <w:lang w:val="es-CO"/>
        </w:rPr>
      </w:pPr>
      <w:r w:rsidRPr="00AB5EB0">
        <w:rPr>
          <w:rFonts w:ascii="Arial" w:hAnsi="Arial" w:cs="Arial"/>
          <w:lang w:val="es-CO"/>
        </w:rPr>
        <w:t>Firma: _______________________________</w:t>
      </w:r>
    </w:p>
    <w:p w14:paraId="706FF28D" w14:textId="77777777" w:rsidR="00476F21" w:rsidRDefault="00476F21" w:rsidP="00476F21">
      <w:pPr>
        <w:spacing w:after="0"/>
        <w:rPr>
          <w:rFonts w:ascii="Arial" w:hAnsi="Arial" w:cs="Arial"/>
          <w:lang w:val="es-CO"/>
        </w:rPr>
      </w:pPr>
    </w:p>
    <w:p w14:paraId="24B4AD06" w14:textId="2AB15754" w:rsidR="00AB5EB0" w:rsidRPr="00AB5EB0" w:rsidRDefault="00AB5EB0" w:rsidP="00476F21">
      <w:pPr>
        <w:spacing w:after="0"/>
        <w:rPr>
          <w:rFonts w:ascii="Arial" w:hAnsi="Arial" w:cs="Arial"/>
          <w:lang w:val="es-CO"/>
        </w:rPr>
      </w:pPr>
      <w:r w:rsidRPr="00AB5EB0">
        <w:rPr>
          <w:rFonts w:ascii="Arial" w:hAnsi="Arial" w:cs="Arial"/>
          <w:lang w:val="es-CO"/>
        </w:rPr>
        <w:t>Nombres y apellidos: ________________________________________Cédula____________________</w:t>
      </w:r>
    </w:p>
    <w:p w14:paraId="425E8AEF" w14:textId="77777777" w:rsidR="00AB5EB0" w:rsidRPr="00AB5EB0" w:rsidRDefault="00AB5EB0" w:rsidP="00476F21">
      <w:pPr>
        <w:spacing w:after="0"/>
        <w:rPr>
          <w:rFonts w:ascii="Arial" w:hAnsi="Arial" w:cs="Arial"/>
          <w:lang w:val="es-CO"/>
        </w:rPr>
      </w:pPr>
      <w:r w:rsidRPr="00AB5EB0">
        <w:rPr>
          <w:rFonts w:ascii="Arial" w:hAnsi="Arial" w:cs="Arial"/>
          <w:lang w:val="es-CO"/>
        </w:rPr>
        <w:t>Relación de parentesco: ________________________________________________________________</w:t>
      </w:r>
    </w:p>
    <w:p w14:paraId="4004BECD" w14:textId="0109BC98" w:rsidR="00AB5EB0" w:rsidRPr="00AB5EB0" w:rsidRDefault="00AB5EB0" w:rsidP="00476F21">
      <w:pPr>
        <w:spacing w:after="0"/>
        <w:rPr>
          <w:rFonts w:ascii="Arial" w:hAnsi="Arial" w:cs="Arial"/>
          <w:lang w:val="es-CO"/>
        </w:rPr>
      </w:pPr>
      <w:r w:rsidRPr="00AB5EB0">
        <w:rPr>
          <w:rFonts w:ascii="Arial" w:hAnsi="Arial" w:cs="Arial"/>
          <w:lang w:val="es-CO"/>
        </w:rPr>
        <w:t xml:space="preserve">Tel/Cel.____________________Dirección:_______________________________________________            </w:t>
      </w:r>
    </w:p>
    <w:p w14:paraId="78A63A93" w14:textId="0B48EC84" w:rsidR="00AB5EB0" w:rsidRPr="00AB5EB0" w:rsidRDefault="00AB5EB0" w:rsidP="00476F21">
      <w:pPr>
        <w:spacing w:after="0"/>
        <w:rPr>
          <w:rFonts w:ascii="Arial" w:hAnsi="Arial" w:cs="Arial"/>
          <w:lang w:val="es-CO"/>
        </w:rPr>
      </w:pPr>
    </w:p>
    <w:p w14:paraId="1C221569" w14:textId="77777777" w:rsidR="00AB5EB0" w:rsidRPr="00AB5EB0" w:rsidRDefault="00AB5EB0" w:rsidP="00476F21">
      <w:pPr>
        <w:spacing w:after="0"/>
        <w:rPr>
          <w:rFonts w:ascii="Arial" w:hAnsi="Arial" w:cs="Arial"/>
          <w:b/>
          <w:bCs/>
          <w:lang w:val="es-CO"/>
        </w:rPr>
      </w:pPr>
      <w:r w:rsidRPr="00AB5EB0">
        <w:rPr>
          <w:rFonts w:ascii="Arial" w:hAnsi="Arial" w:cs="Arial"/>
          <w:b/>
          <w:bCs/>
          <w:lang w:val="es-CO"/>
        </w:rPr>
        <w:t>Testigo 2</w:t>
      </w:r>
    </w:p>
    <w:p w14:paraId="7D8F23BE" w14:textId="77777777" w:rsidR="00476F21" w:rsidRDefault="00476F21" w:rsidP="00476F21">
      <w:pPr>
        <w:spacing w:after="0"/>
        <w:rPr>
          <w:rFonts w:ascii="Arial" w:hAnsi="Arial" w:cs="Arial"/>
          <w:lang w:val="es-CO"/>
        </w:rPr>
      </w:pPr>
    </w:p>
    <w:p w14:paraId="629C284C" w14:textId="6D94B921" w:rsidR="00AB5EB0" w:rsidRPr="00AB5EB0" w:rsidRDefault="00AB5EB0" w:rsidP="00476F21">
      <w:pPr>
        <w:spacing w:after="0"/>
        <w:rPr>
          <w:rFonts w:ascii="Arial" w:hAnsi="Arial" w:cs="Arial"/>
          <w:lang w:val="es-CO"/>
        </w:rPr>
      </w:pPr>
      <w:r w:rsidRPr="00AB5EB0">
        <w:rPr>
          <w:rFonts w:ascii="Arial" w:hAnsi="Arial" w:cs="Arial"/>
          <w:lang w:val="es-CO"/>
        </w:rPr>
        <w:t>Firma: ________________________________</w:t>
      </w:r>
    </w:p>
    <w:p w14:paraId="1BC2CC92" w14:textId="77777777" w:rsidR="00AB5EB0" w:rsidRPr="00AB5EB0" w:rsidRDefault="00AB5EB0" w:rsidP="00476F21">
      <w:pPr>
        <w:spacing w:after="0"/>
        <w:rPr>
          <w:rFonts w:ascii="Arial" w:hAnsi="Arial" w:cs="Arial"/>
          <w:lang w:val="es-CO"/>
        </w:rPr>
      </w:pPr>
      <w:r w:rsidRPr="00AB5EB0">
        <w:rPr>
          <w:rFonts w:ascii="Arial" w:hAnsi="Arial" w:cs="Arial"/>
          <w:lang w:val="es-CO"/>
        </w:rPr>
        <w:t>Nombres y apellidos: ________________________________________Cédula____________________</w:t>
      </w:r>
    </w:p>
    <w:p w14:paraId="1B2EB22A" w14:textId="1FCCB503" w:rsidR="00AB5EB0" w:rsidRPr="00AB5EB0" w:rsidRDefault="00AB5EB0" w:rsidP="00476F21">
      <w:pPr>
        <w:spacing w:after="0"/>
        <w:rPr>
          <w:rFonts w:ascii="Arial" w:hAnsi="Arial" w:cs="Arial"/>
          <w:lang w:val="es-CO"/>
        </w:rPr>
      </w:pPr>
      <w:r w:rsidRPr="00AB5EB0">
        <w:rPr>
          <w:rFonts w:ascii="Arial" w:hAnsi="Arial" w:cs="Arial"/>
          <w:lang w:val="es-CO"/>
        </w:rPr>
        <w:t>Relación de parentesco: ________________________________________________________________</w:t>
      </w:r>
    </w:p>
    <w:p w14:paraId="6657B21B" w14:textId="577E38E3" w:rsidR="00AB5EB0" w:rsidRPr="00AB5EB0" w:rsidRDefault="00AB5EB0" w:rsidP="00476F21">
      <w:pPr>
        <w:spacing w:after="0"/>
        <w:rPr>
          <w:rFonts w:ascii="Arial" w:hAnsi="Arial" w:cs="Arial"/>
          <w:lang w:val="es-CO"/>
        </w:rPr>
      </w:pPr>
      <w:r w:rsidRPr="00AB5EB0">
        <w:rPr>
          <w:rFonts w:ascii="Arial" w:hAnsi="Arial" w:cs="Arial"/>
          <w:lang w:val="es-CO"/>
        </w:rPr>
        <w:t>Tel/Cel.____________________Dirección:_______________________________________________</w:t>
      </w:r>
    </w:p>
    <w:p w14:paraId="5ECA0894" w14:textId="77777777" w:rsidR="00AB5EB0" w:rsidRDefault="00AB5EB0" w:rsidP="00AB5EB0">
      <w:pPr>
        <w:jc w:val="both"/>
        <w:rPr>
          <w:rFonts w:ascii="Arial" w:hAnsi="Arial" w:cs="Arial"/>
          <w:lang w:val="es-CO"/>
        </w:rPr>
      </w:pPr>
    </w:p>
    <w:p w14:paraId="1915050E" w14:textId="77777777" w:rsidR="00476F21" w:rsidRDefault="00476F21" w:rsidP="00AB5EB0">
      <w:pPr>
        <w:jc w:val="both"/>
        <w:rPr>
          <w:rFonts w:ascii="Arial" w:hAnsi="Arial" w:cs="Arial"/>
          <w:lang w:val="es-CO"/>
        </w:rPr>
      </w:pPr>
    </w:p>
    <w:p w14:paraId="14020338" w14:textId="77777777" w:rsidR="00476F21" w:rsidRDefault="00476F21" w:rsidP="00AB5EB0">
      <w:pPr>
        <w:jc w:val="both"/>
        <w:rPr>
          <w:rFonts w:ascii="Arial" w:hAnsi="Arial" w:cs="Arial"/>
          <w:lang w:val="es-CO"/>
        </w:rPr>
      </w:pPr>
    </w:p>
    <w:p w14:paraId="034451DE" w14:textId="77777777" w:rsidR="00476F21" w:rsidRDefault="00476F21" w:rsidP="00AB5EB0">
      <w:pPr>
        <w:jc w:val="both"/>
        <w:rPr>
          <w:rFonts w:ascii="Arial" w:hAnsi="Arial" w:cs="Arial"/>
          <w:lang w:val="es-CO"/>
        </w:rPr>
      </w:pPr>
    </w:p>
    <w:p w14:paraId="3EA05BCE" w14:textId="77777777" w:rsidR="00476F21" w:rsidRDefault="00476F21" w:rsidP="00AB5EB0">
      <w:pPr>
        <w:jc w:val="both"/>
        <w:rPr>
          <w:rFonts w:ascii="Arial" w:hAnsi="Arial" w:cs="Arial"/>
          <w:lang w:val="es-CO"/>
        </w:rPr>
      </w:pPr>
    </w:p>
    <w:p w14:paraId="6CBC7A84" w14:textId="77777777" w:rsidR="00476F21" w:rsidRDefault="00476F21" w:rsidP="00AB5EB0">
      <w:pPr>
        <w:jc w:val="both"/>
        <w:rPr>
          <w:rFonts w:ascii="Arial" w:hAnsi="Arial" w:cs="Arial"/>
          <w:lang w:val="es-CO"/>
        </w:rPr>
      </w:pPr>
    </w:p>
    <w:p w14:paraId="5D01A193" w14:textId="77777777" w:rsidR="00476F21" w:rsidRDefault="00476F21" w:rsidP="00AB5EB0">
      <w:pPr>
        <w:jc w:val="both"/>
        <w:rPr>
          <w:rFonts w:ascii="Arial" w:hAnsi="Arial" w:cs="Arial"/>
          <w:lang w:val="es-CO"/>
        </w:rPr>
      </w:pPr>
    </w:p>
    <w:p w14:paraId="7E409733" w14:textId="77777777" w:rsidR="00476F21" w:rsidRDefault="00476F21" w:rsidP="00AB5EB0">
      <w:pPr>
        <w:jc w:val="both"/>
        <w:rPr>
          <w:rFonts w:ascii="Arial" w:hAnsi="Arial" w:cs="Arial"/>
          <w:lang w:val="es-CO"/>
        </w:rPr>
      </w:pPr>
    </w:p>
    <w:p w14:paraId="7A602431" w14:textId="77777777" w:rsidR="00476F21" w:rsidRDefault="00476F21" w:rsidP="00AB5EB0">
      <w:pPr>
        <w:jc w:val="both"/>
        <w:rPr>
          <w:rFonts w:ascii="Arial" w:hAnsi="Arial" w:cs="Arial"/>
          <w:lang w:val="es-CO"/>
        </w:rPr>
      </w:pPr>
    </w:p>
    <w:p w14:paraId="63ADC761" w14:textId="77777777" w:rsidR="00476F21" w:rsidRDefault="00476F21" w:rsidP="00AB5EB0">
      <w:pPr>
        <w:jc w:val="both"/>
        <w:rPr>
          <w:rFonts w:ascii="Arial" w:hAnsi="Arial" w:cs="Arial"/>
          <w:lang w:val="es-CO"/>
        </w:rPr>
      </w:pPr>
    </w:p>
    <w:p w14:paraId="112FF77A" w14:textId="77777777" w:rsidR="00476F21" w:rsidRDefault="00476F21" w:rsidP="00AB5EB0">
      <w:pPr>
        <w:jc w:val="both"/>
        <w:rPr>
          <w:rFonts w:ascii="Arial" w:hAnsi="Arial" w:cs="Arial"/>
          <w:lang w:val="es-CO"/>
        </w:rPr>
      </w:pPr>
    </w:p>
    <w:p w14:paraId="42F13C68" w14:textId="77777777" w:rsidR="00476F21" w:rsidRDefault="00476F21" w:rsidP="00AB5EB0">
      <w:pPr>
        <w:jc w:val="both"/>
        <w:rPr>
          <w:rFonts w:ascii="Arial" w:hAnsi="Arial" w:cs="Arial"/>
          <w:lang w:val="es-CO"/>
        </w:rPr>
      </w:pPr>
    </w:p>
    <w:p w14:paraId="6AD7389A" w14:textId="77777777" w:rsidR="00476F21" w:rsidRPr="00AB5EB0" w:rsidRDefault="00476F21" w:rsidP="00AB5EB0">
      <w:pPr>
        <w:jc w:val="both"/>
        <w:rPr>
          <w:rFonts w:ascii="Arial" w:hAnsi="Arial" w:cs="Arial"/>
          <w:lang w:val="es-CO"/>
        </w:rPr>
      </w:pPr>
    </w:p>
    <w:p w14:paraId="2A12687A" w14:textId="3FE64DFF" w:rsidR="00476F21" w:rsidRPr="008D44A2" w:rsidRDefault="00476F21" w:rsidP="004322D3">
      <w:pPr>
        <w:spacing w:beforeAutospacing="1" w:afterAutospacing="1" w:line="240" w:lineRule="auto"/>
        <w:outlineLvl w:val="0"/>
        <w:rPr>
          <w:rStyle w:val="normaltextrun"/>
          <w:rFonts w:ascii="Arial" w:eastAsia="Humanst521 BT" w:hAnsi="Arial" w:cs="Arial"/>
        </w:rPr>
      </w:pPr>
      <w:r>
        <w:rPr>
          <w:rFonts w:ascii="Arial" w:eastAsia="Humanst521 BT" w:hAnsi="Arial" w:cs="Arial"/>
          <w:b/>
          <w:bCs/>
          <w:sz w:val="24"/>
          <w:szCs w:val="24"/>
          <w:lang w:val="es-CO" w:eastAsia="es-CO"/>
        </w:rPr>
        <w:t xml:space="preserve">                   </w:t>
      </w:r>
    </w:p>
    <w:p w14:paraId="1F3ECD77" w14:textId="77777777" w:rsidR="00476F21" w:rsidRPr="008D44A2" w:rsidRDefault="00476F21" w:rsidP="00476F21">
      <w:pPr>
        <w:pStyle w:val="Ttulo1"/>
        <w:jc w:val="both"/>
        <w:rPr>
          <w:rFonts w:ascii="Arial" w:eastAsia="Humanst521 BT" w:hAnsi="Arial" w:cs="Arial"/>
          <w:b w:val="0"/>
          <w:bCs w:val="0"/>
          <w:color w:val="auto"/>
          <w:sz w:val="24"/>
          <w:szCs w:val="24"/>
          <w:lang w:val="es-CO"/>
        </w:rPr>
      </w:pPr>
    </w:p>
    <w:p w14:paraId="475D0A19" w14:textId="77777777" w:rsidR="00476F21" w:rsidRPr="008D44A2" w:rsidRDefault="00476F21" w:rsidP="00476F21">
      <w:pPr>
        <w:jc w:val="both"/>
        <w:rPr>
          <w:rFonts w:ascii="Arial" w:hAnsi="Arial" w:cs="Arial"/>
          <w:sz w:val="24"/>
          <w:szCs w:val="24"/>
          <w:lang w:val="es-CO"/>
        </w:rPr>
      </w:pPr>
    </w:p>
    <w:p w14:paraId="04B679FB" w14:textId="77777777" w:rsidR="00AB5EB0" w:rsidRPr="00AC6C31" w:rsidRDefault="00AB5EB0" w:rsidP="00A265EE">
      <w:pPr>
        <w:jc w:val="both"/>
        <w:rPr>
          <w:rFonts w:ascii="Arial" w:hAnsi="Arial" w:cs="Arial"/>
          <w:lang w:val="es-CO"/>
        </w:rPr>
      </w:pPr>
    </w:p>
    <w:sectPr w:rsidR="00AB5EB0" w:rsidRPr="00AC6C31" w:rsidSect="00476F21">
      <w:headerReference w:type="default" r:id="rId14"/>
      <w:footerReference w:type="default" r:id="rId15"/>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7B6A" w14:textId="77777777" w:rsidR="008B60AB" w:rsidRDefault="008B60AB" w:rsidP="004A1A17">
      <w:pPr>
        <w:spacing w:after="0" w:line="240" w:lineRule="auto"/>
      </w:pPr>
      <w:r>
        <w:separator/>
      </w:r>
    </w:p>
  </w:endnote>
  <w:endnote w:type="continuationSeparator" w:id="0">
    <w:p w14:paraId="1C19ADFD" w14:textId="77777777" w:rsidR="008B60AB" w:rsidRDefault="008B60AB" w:rsidP="004A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umanst521 BT">
    <w:altName w:val="Calibri"/>
    <w:charset w:val="00"/>
    <w:family w:val="swiss"/>
    <w:pitch w:val="variable"/>
    <w:sig w:usb0="00000287"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394758"/>
      <w:docPartObj>
        <w:docPartGallery w:val="Page Numbers (Bottom of Page)"/>
        <w:docPartUnique/>
      </w:docPartObj>
    </w:sdtPr>
    <w:sdtEndPr/>
    <w:sdtContent>
      <w:p w14:paraId="727CB31C" w14:textId="7AB9D8F4" w:rsidR="004A1A17" w:rsidRPr="0012770D" w:rsidRDefault="004A1A17">
        <w:pPr>
          <w:pStyle w:val="Piedepgina"/>
          <w:jc w:val="right"/>
          <w:rPr>
            <w:lang w:val="es-CO"/>
          </w:rPr>
        </w:pPr>
        <w:r>
          <w:fldChar w:fldCharType="begin"/>
        </w:r>
        <w:r w:rsidRPr="0012770D">
          <w:rPr>
            <w:lang w:val="es-CO"/>
          </w:rPr>
          <w:instrText>PAGE   \* MERGEFORMAT</w:instrText>
        </w:r>
        <w:r>
          <w:fldChar w:fldCharType="separate"/>
        </w:r>
        <w:r>
          <w:rPr>
            <w:lang w:val="es-ES"/>
          </w:rPr>
          <w:t>2</w:t>
        </w:r>
        <w:r>
          <w:fldChar w:fldCharType="end"/>
        </w:r>
      </w:p>
    </w:sdtContent>
  </w:sdt>
  <w:p w14:paraId="2321AD79" w14:textId="5BE7D212" w:rsidR="004A1A17" w:rsidRPr="004A1A17" w:rsidRDefault="3DFCD695" w:rsidP="37E9D1D3">
    <w:pPr>
      <w:pStyle w:val="Piedepgina"/>
      <w:rPr>
        <w:rFonts w:ascii="Arial" w:hAnsi="Arial" w:cs="Arial"/>
        <w:lang w:val="es-ES"/>
      </w:rPr>
    </w:pPr>
    <w:r w:rsidRPr="3DFCD695">
      <w:rPr>
        <w:rFonts w:ascii="Arial" w:hAnsi="Arial" w:cs="Arial"/>
        <w:lang w:val="es-ES"/>
      </w:rPr>
      <w:t xml:space="preserve">Acompañe el consentimiento informado de la versión y fecha: Versión </w:t>
    </w:r>
    <w:r w:rsidR="00B2651B">
      <w:rPr>
        <w:rFonts w:ascii="Arial" w:hAnsi="Arial" w:cs="Arial"/>
        <w:lang w:val="es-ES"/>
      </w:rPr>
      <w:t>5</w:t>
    </w:r>
    <w:r w:rsidRPr="3DFCD695">
      <w:rPr>
        <w:rFonts w:ascii="Arial" w:hAnsi="Arial" w:cs="Arial"/>
        <w:lang w:val="es-ES"/>
      </w:rPr>
      <w:t xml:space="preserve">.0   </w:t>
    </w:r>
    <w:r w:rsidR="00B2651B">
      <w:rPr>
        <w:rFonts w:ascii="Arial" w:hAnsi="Arial" w:cs="Arial"/>
        <w:lang w:val="es-ES"/>
      </w:rPr>
      <w:t>28</w:t>
    </w:r>
    <w:r w:rsidRPr="3DFCD695">
      <w:rPr>
        <w:rFonts w:ascii="Arial" w:hAnsi="Arial" w:cs="Arial"/>
        <w:lang w:val="es-ES"/>
      </w:rPr>
      <w:t>/</w:t>
    </w:r>
    <w:r w:rsidR="00F254C0">
      <w:rPr>
        <w:rFonts w:ascii="Arial" w:hAnsi="Arial" w:cs="Arial"/>
        <w:lang w:val="es-ES"/>
      </w:rPr>
      <w:t>0</w:t>
    </w:r>
    <w:r w:rsidR="00B2651B">
      <w:rPr>
        <w:rFonts w:ascii="Arial" w:hAnsi="Arial" w:cs="Arial"/>
        <w:lang w:val="es-ES"/>
      </w:rPr>
      <w:t>8</w:t>
    </w:r>
    <w:r w:rsidRPr="3DFCD695">
      <w:rPr>
        <w:rFonts w:ascii="Arial" w:hAnsi="Arial" w:cs="Arial"/>
        <w:lang w:val="es-ES"/>
      </w:rPr>
      <w:t>/202</w:t>
    </w:r>
    <w:r w:rsidR="00F254C0">
      <w:rPr>
        <w:rFonts w:ascii="Arial" w:hAnsi="Arial" w:cs="Arial"/>
        <w:lang w:val="es-E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34188" w14:textId="77777777" w:rsidR="008B60AB" w:rsidRDefault="008B60AB" w:rsidP="004A1A17">
      <w:pPr>
        <w:spacing w:after="0" w:line="240" w:lineRule="auto"/>
      </w:pPr>
      <w:r>
        <w:separator/>
      </w:r>
    </w:p>
  </w:footnote>
  <w:footnote w:type="continuationSeparator" w:id="0">
    <w:p w14:paraId="52B19B77" w14:textId="77777777" w:rsidR="008B60AB" w:rsidRDefault="008B60AB" w:rsidP="004A1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2AF8" w14:textId="64400A21" w:rsidR="004A1A17" w:rsidRDefault="004A1A17">
    <w:pPr>
      <w:pStyle w:val="Encabezado"/>
    </w:pPr>
    <w:r w:rsidRPr="00370996">
      <w:rPr>
        <w:rFonts w:ascii="Humanst521 BT" w:hAnsi="Humanst521 BT" w:cs="Segoe UI"/>
        <w:noProof/>
      </w:rPr>
      <w:drawing>
        <wp:anchor distT="0" distB="0" distL="114300" distR="114300" simplePos="0" relativeHeight="251659264" behindDoc="1" locked="0" layoutInCell="1" allowOverlap="1" wp14:anchorId="07D19372" wp14:editId="30FE6222">
          <wp:simplePos x="0" y="0"/>
          <wp:positionH relativeFrom="margin">
            <wp:align>left</wp:align>
          </wp:positionH>
          <wp:positionV relativeFrom="paragraph">
            <wp:posOffset>-350520</wp:posOffset>
          </wp:positionV>
          <wp:extent cx="1352550" cy="695325"/>
          <wp:effectExtent l="0" t="0" r="0" b="9525"/>
          <wp:wrapTight wrapText="bothSides">
            <wp:wrapPolygon edited="0">
              <wp:start x="0" y="0"/>
              <wp:lineTo x="0" y="21304"/>
              <wp:lineTo x="21296" y="21304"/>
              <wp:lineTo x="21296" y="0"/>
              <wp:lineTo x="0" y="0"/>
            </wp:wrapPolygon>
          </wp:wrapTight>
          <wp:docPr id="1" name="Imagen 1" descr="Logo 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UI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C00608"/>
    <w:multiLevelType w:val="multilevel"/>
    <w:tmpl w:val="25F0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D3FB5"/>
    <w:multiLevelType w:val="multilevel"/>
    <w:tmpl w:val="68E6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C56438"/>
    <w:multiLevelType w:val="hybridMultilevel"/>
    <w:tmpl w:val="CEC4AF5E"/>
    <w:lvl w:ilvl="0" w:tplc="1E8AF5CC">
      <w:start w:val="1"/>
      <w:numFmt w:val="bullet"/>
      <w:lvlText w:val=""/>
      <w:lvlJc w:val="left"/>
      <w:pPr>
        <w:ind w:left="720" w:hanging="360"/>
      </w:pPr>
      <w:rPr>
        <w:rFonts w:ascii="Symbol" w:hAnsi="Symbol" w:hint="default"/>
      </w:rPr>
    </w:lvl>
    <w:lvl w:ilvl="1" w:tplc="26CA64F0">
      <w:start w:val="1"/>
      <w:numFmt w:val="bullet"/>
      <w:lvlText w:val="o"/>
      <w:lvlJc w:val="left"/>
      <w:pPr>
        <w:ind w:left="1440" w:hanging="360"/>
      </w:pPr>
      <w:rPr>
        <w:rFonts w:ascii="Courier New" w:hAnsi="Courier New" w:hint="default"/>
      </w:rPr>
    </w:lvl>
    <w:lvl w:ilvl="2" w:tplc="B3123080">
      <w:start w:val="1"/>
      <w:numFmt w:val="bullet"/>
      <w:lvlText w:val=""/>
      <w:lvlJc w:val="left"/>
      <w:pPr>
        <w:ind w:left="2160" w:hanging="360"/>
      </w:pPr>
      <w:rPr>
        <w:rFonts w:ascii="Wingdings" w:hAnsi="Wingdings" w:hint="default"/>
      </w:rPr>
    </w:lvl>
    <w:lvl w:ilvl="3" w:tplc="E6C0E914">
      <w:start w:val="1"/>
      <w:numFmt w:val="bullet"/>
      <w:lvlText w:val=""/>
      <w:lvlJc w:val="left"/>
      <w:pPr>
        <w:ind w:left="2880" w:hanging="360"/>
      </w:pPr>
      <w:rPr>
        <w:rFonts w:ascii="Symbol" w:hAnsi="Symbol" w:hint="default"/>
      </w:rPr>
    </w:lvl>
    <w:lvl w:ilvl="4" w:tplc="68F0551A">
      <w:start w:val="1"/>
      <w:numFmt w:val="bullet"/>
      <w:lvlText w:val="o"/>
      <w:lvlJc w:val="left"/>
      <w:pPr>
        <w:ind w:left="3600" w:hanging="360"/>
      </w:pPr>
      <w:rPr>
        <w:rFonts w:ascii="Courier New" w:hAnsi="Courier New" w:hint="default"/>
      </w:rPr>
    </w:lvl>
    <w:lvl w:ilvl="5" w:tplc="5DEA4EB4">
      <w:start w:val="1"/>
      <w:numFmt w:val="bullet"/>
      <w:lvlText w:val=""/>
      <w:lvlJc w:val="left"/>
      <w:pPr>
        <w:ind w:left="4320" w:hanging="360"/>
      </w:pPr>
      <w:rPr>
        <w:rFonts w:ascii="Wingdings" w:hAnsi="Wingdings" w:hint="default"/>
      </w:rPr>
    </w:lvl>
    <w:lvl w:ilvl="6" w:tplc="BF0836F2">
      <w:start w:val="1"/>
      <w:numFmt w:val="bullet"/>
      <w:lvlText w:val=""/>
      <w:lvlJc w:val="left"/>
      <w:pPr>
        <w:ind w:left="5040" w:hanging="360"/>
      </w:pPr>
      <w:rPr>
        <w:rFonts w:ascii="Symbol" w:hAnsi="Symbol" w:hint="default"/>
      </w:rPr>
    </w:lvl>
    <w:lvl w:ilvl="7" w:tplc="4818256A">
      <w:start w:val="1"/>
      <w:numFmt w:val="bullet"/>
      <w:lvlText w:val="o"/>
      <w:lvlJc w:val="left"/>
      <w:pPr>
        <w:ind w:left="5760" w:hanging="360"/>
      </w:pPr>
      <w:rPr>
        <w:rFonts w:ascii="Courier New" w:hAnsi="Courier New" w:hint="default"/>
      </w:rPr>
    </w:lvl>
    <w:lvl w:ilvl="8" w:tplc="CFC2EAB6">
      <w:start w:val="1"/>
      <w:numFmt w:val="bullet"/>
      <w:lvlText w:val=""/>
      <w:lvlJc w:val="left"/>
      <w:pPr>
        <w:ind w:left="6480" w:hanging="360"/>
      </w:pPr>
      <w:rPr>
        <w:rFonts w:ascii="Wingdings" w:hAnsi="Wingdings" w:hint="default"/>
      </w:rPr>
    </w:lvl>
  </w:abstractNum>
  <w:abstractNum w:abstractNumId="12" w15:restartNumberingAfterBreak="0">
    <w:nsid w:val="46492445"/>
    <w:multiLevelType w:val="multilevel"/>
    <w:tmpl w:val="36E8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25F0E"/>
    <w:multiLevelType w:val="hybridMultilevel"/>
    <w:tmpl w:val="39004856"/>
    <w:lvl w:ilvl="0" w:tplc="7A90466C">
      <w:start w:val="1"/>
      <w:numFmt w:val="bullet"/>
      <w:lvlText w:val=""/>
      <w:lvlJc w:val="left"/>
      <w:pPr>
        <w:ind w:left="720" w:hanging="360"/>
      </w:pPr>
      <w:rPr>
        <w:rFonts w:ascii="Symbol" w:hAnsi="Symbol" w:hint="default"/>
      </w:rPr>
    </w:lvl>
    <w:lvl w:ilvl="1" w:tplc="EE6C411C">
      <w:start w:val="1"/>
      <w:numFmt w:val="bullet"/>
      <w:lvlText w:val="o"/>
      <w:lvlJc w:val="left"/>
      <w:pPr>
        <w:ind w:left="1440" w:hanging="360"/>
      </w:pPr>
      <w:rPr>
        <w:rFonts w:ascii="Courier New" w:hAnsi="Courier New" w:hint="default"/>
      </w:rPr>
    </w:lvl>
    <w:lvl w:ilvl="2" w:tplc="4C0CFCD0">
      <w:start w:val="1"/>
      <w:numFmt w:val="bullet"/>
      <w:lvlText w:val=""/>
      <w:lvlJc w:val="left"/>
      <w:pPr>
        <w:ind w:left="2160" w:hanging="360"/>
      </w:pPr>
      <w:rPr>
        <w:rFonts w:ascii="Wingdings" w:hAnsi="Wingdings" w:hint="default"/>
      </w:rPr>
    </w:lvl>
    <w:lvl w:ilvl="3" w:tplc="83282DCA">
      <w:start w:val="1"/>
      <w:numFmt w:val="bullet"/>
      <w:lvlText w:val=""/>
      <w:lvlJc w:val="left"/>
      <w:pPr>
        <w:ind w:left="2880" w:hanging="360"/>
      </w:pPr>
      <w:rPr>
        <w:rFonts w:ascii="Symbol" w:hAnsi="Symbol" w:hint="default"/>
      </w:rPr>
    </w:lvl>
    <w:lvl w:ilvl="4" w:tplc="F9A867B2">
      <w:start w:val="1"/>
      <w:numFmt w:val="bullet"/>
      <w:lvlText w:val="o"/>
      <w:lvlJc w:val="left"/>
      <w:pPr>
        <w:ind w:left="3600" w:hanging="360"/>
      </w:pPr>
      <w:rPr>
        <w:rFonts w:ascii="Courier New" w:hAnsi="Courier New" w:hint="default"/>
      </w:rPr>
    </w:lvl>
    <w:lvl w:ilvl="5" w:tplc="AB8EDEEA">
      <w:start w:val="1"/>
      <w:numFmt w:val="bullet"/>
      <w:lvlText w:val=""/>
      <w:lvlJc w:val="left"/>
      <w:pPr>
        <w:ind w:left="4320" w:hanging="360"/>
      </w:pPr>
      <w:rPr>
        <w:rFonts w:ascii="Wingdings" w:hAnsi="Wingdings" w:hint="default"/>
      </w:rPr>
    </w:lvl>
    <w:lvl w:ilvl="6" w:tplc="50C863D6">
      <w:start w:val="1"/>
      <w:numFmt w:val="bullet"/>
      <w:lvlText w:val=""/>
      <w:lvlJc w:val="left"/>
      <w:pPr>
        <w:ind w:left="5040" w:hanging="360"/>
      </w:pPr>
      <w:rPr>
        <w:rFonts w:ascii="Symbol" w:hAnsi="Symbol" w:hint="default"/>
      </w:rPr>
    </w:lvl>
    <w:lvl w:ilvl="7" w:tplc="8DEAE0CA">
      <w:start w:val="1"/>
      <w:numFmt w:val="bullet"/>
      <w:lvlText w:val="o"/>
      <w:lvlJc w:val="left"/>
      <w:pPr>
        <w:ind w:left="5760" w:hanging="360"/>
      </w:pPr>
      <w:rPr>
        <w:rFonts w:ascii="Courier New" w:hAnsi="Courier New" w:hint="default"/>
      </w:rPr>
    </w:lvl>
    <w:lvl w:ilvl="8" w:tplc="3C7A9648">
      <w:start w:val="1"/>
      <w:numFmt w:val="bullet"/>
      <w:lvlText w:val=""/>
      <w:lvlJc w:val="left"/>
      <w:pPr>
        <w:ind w:left="6480" w:hanging="360"/>
      </w:pPr>
      <w:rPr>
        <w:rFonts w:ascii="Wingdings" w:hAnsi="Wingdings" w:hint="default"/>
      </w:rPr>
    </w:lvl>
  </w:abstractNum>
  <w:abstractNum w:abstractNumId="14" w15:restartNumberingAfterBreak="0">
    <w:nsid w:val="583C2CCC"/>
    <w:multiLevelType w:val="multilevel"/>
    <w:tmpl w:val="8358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740811"/>
    <w:multiLevelType w:val="hybridMultilevel"/>
    <w:tmpl w:val="27FA21D8"/>
    <w:lvl w:ilvl="0" w:tplc="AB64AABE">
      <w:start w:val="1"/>
      <w:numFmt w:val="bullet"/>
      <w:lvlText w:val="●"/>
      <w:lvlJc w:val="left"/>
      <w:pPr>
        <w:ind w:left="720" w:hanging="360"/>
      </w:pPr>
    </w:lvl>
    <w:lvl w:ilvl="1" w:tplc="D5F0DC44">
      <w:start w:val="1"/>
      <w:numFmt w:val="bullet"/>
      <w:lvlText w:val="○"/>
      <w:lvlJc w:val="left"/>
      <w:pPr>
        <w:ind w:left="1440" w:hanging="360"/>
      </w:pPr>
    </w:lvl>
    <w:lvl w:ilvl="2" w:tplc="C51E89B0">
      <w:start w:val="1"/>
      <w:numFmt w:val="bullet"/>
      <w:lvlText w:val="■"/>
      <w:lvlJc w:val="left"/>
      <w:pPr>
        <w:ind w:left="2160" w:hanging="360"/>
      </w:pPr>
    </w:lvl>
    <w:lvl w:ilvl="3" w:tplc="9A7AC996">
      <w:start w:val="1"/>
      <w:numFmt w:val="bullet"/>
      <w:lvlText w:val="●"/>
      <w:lvlJc w:val="left"/>
      <w:pPr>
        <w:ind w:left="2880" w:hanging="360"/>
      </w:pPr>
    </w:lvl>
    <w:lvl w:ilvl="4" w:tplc="0DD294EC">
      <w:start w:val="1"/>
      <w:numFmt w:val="bullet"/>
      <w:lvlText w:val="○"/>
      <w:lvlJc w:val="left"/>
      <w:pPr>
        <w:ind w:left="3600" w:hanging="360"/>
      </w:pPr>
    </w:lvl>
    <w:lvl w:ilvl="5" w:tplc="BB7275B0">
      <w:start w:val="1"/>
      <w:numFmt w:val="bullet"/>
      <w:lvlText w:val="■"/>
      <w:lvlJc w:val="left"/>
      <w:pPr>
        <w:ind w:left="4320" w:hanging="360"/>
      </w:pPr>
    </w:lvl>
    <w:lvl w:ilvl="6" w:tplc="612E7EAA">
      <w:start w:val="1"/>
      <w:numFmt w:val="bullet"/>
      <w:lvlText w:val="●"/>
      <w:lvlJc w:val="left"/>
      <w:pPr>
        <w:ind w:left="5040" w:hanging="360"/>
      </w:pPr>
    </w:lvl>
    <w:lvl w:ilvl="7" w:tplc="BC4C6490">
      <w:start w:val="1"/>
      <w:numFmt w:val="bullet"/>
      <w:lvlText w:val="●"/>
      <w:lvlJc w:val="left"/>
      <w:pPr>
        <w:ind w:left="5760" w:hanging="360"/>
      </w:pPr>
    </w:lvl>
    <w:lvl w:ilvl="8" w:tplc="5C9667A4">
      <w:start w:val="1"/>
      <w:numFmt w:val="bullet"/>
      <w:lvlText w:val="●"/>
      <w:lvlJc w:val="left"/>
      <w:pPr>
        <w:ind w:left="6480" w:hanging="360"/>
      </w:pPr>
    </w:lvl>
  </w:abstractNum>
  <w:abstractNum w:abstractNumId="16" w15:restartNumberingAfterBreak="0">
    <w:nsid w:val="665D5FDF"/>
    <w:multiLevelType w:val="hybridMultilevel"/>
    <w:tmpl w:val="E0188554"/>
    <w:lvl w:ilvl="0" w:tplc="6C187658">
      <w:start w:val="1"/>
      <w:numFmt w:val="bullet"/>
      <w:lvlText w:val=""/>
      <w:lvlJc w:val="left"/>
      <w:pPr>
        <w:ind w:left="720" w:hanging="360"/>
      </w:pPr>
      <w:rPr>
        <w:rFonts w:ascii="Symbol" w:hAnsi="Symbol" w:hint="default"/>
      </w:rPr>
    </w:lvl>
    <w:lvl w:ilvl="1" w:tplc="6FE08440">
      <w:start w:val="1"/>
      <w:numFmt w:val="bullet"/>
      <w:lvlText w:val="o"/>
      <w:lvlJc w:val="left"/>
      <w:pPr>
        <w:ind w:left="1440" w:hanging="360"/>
      </w:pPr>
      <w:rPr>
        <w:rFonts w:ascii="Courier New" w:hAnsi="Courier New" w:hint="default"/>
      </w:rPr>
    </w:lvl>
    <w:lvl w:ilvl="2" w:tplc="27344E36">
      <w:start w:val="1"/>
      <w:numFmt w:val="bullet"/>
      <w:lvlText w:val=""/>
      <w:lvlJc w:val="left"/>
      <w:pPr>
        <w:ind w:left="2160" w:hanging="360"/>
      </w:pPr>
      <w:rPr>
        <w:rFonts w:ascii="Wingdings" w:hAnsi="Wingdings" w:hint="default"/>
      </w:rPr>
    </w:lvl>
    <w:lvl w:ilvl="3" w:tplc="CD4EA7C4">
      <w:start w:val="1"/>
      <w:numFmt w:val="bullet"/>
      <w:lvlText w:val=""/>
      <w:lvlJc w:val="left"/>
      <w:pPr>
        <w:ind w:left="2880" w:hanging="360"/>
      </w:pPr>
      <w:rPr>
        <w:rFonts w:ascii="Symbol" w:hAnsi="Symbol" w:hint="default"/>
      </w:rPr>
    </w:lvl>
    <w:lvl w:ilvl="4" w:tplc="7AD0F93E">
      <w:start w:val="1"/>
      <w:numFmt w:val="bullet"/>
      <w:lvlText w:val="o"/>
      <w:lvlJc w:val="left"/>
      <w:pPr>
        <w:ind w:left="3600" w:hanging="360"/>
      </w:pPr>
      <w:rPr>
        <w:rFonts w:ascii="Courier New" w:hAnsi="Courier New" w:hint="default"/>
      </w:rPr>
    </w:lvl>
    <w:lvl w:ilvl="5" w:tplc="479C95E2">
      <w:start w:val="1"/>
      <w:numFmt w:val="bullet"/>
      <w:lvlText w:val=""/>
      <w:lvlJc w:val="left"/>
      <w:pPr>
        <w:ind w:left="4320" w:hanging="360"/>
      </w:pPr>
      <w:rPr>
        <w:rFonts w:ascii="Wingdings" w:hAnsi="Wingdings" w:hint="default"/>
      </w:rPr>
    </w:lvl>
    <w:lvl w:ilvl="6" w:tplc="62EE9CBA">
      <w:start w:val="1"/>
      <w:numFmt w:val="bullet"/>
      <w:lvlText w:val=""/>
      <w:lvlJc w:val="left"/>
      <w:pPr>
        <w:ind w:left="5040" w:hanging="360"/>
      </w:pPr>
      <w:rPr>
        <w:rFonts w:ascii="Symbol" w:hAnsi="Symbol" w:hint="default"/>
      </w:rPr>
    </w:lvl>
    <w:lvl w:ilvl="7" w:tplc="3258A722">
      <w:start w:val="1"/>
      <w:numFmt w:val="bullet"/>
      <w:lvlText w:val="o"/>
      <w:lvlJc w:val="left"/>
      <w:pPr>
        <w:ind w:left="5760" w:hanging="360"/>
      </w:pPr>
      <w:rPr>
        <w:rFonts w:ascii="Courier New" w:hAnsi="Courier New" w:hint="default"/>
      </w:rPr>
    </w:lvl>
    <w:lvl w:ilvl="8" w:tplc="65F84D4E">
      <w:start w:val="1"/>
      <w:numFmt w:val="bullet"/>
      <w:lvlText w:val=""/>
      <w:lvlJc w:val="left"/>
      <w:pPr>
        <w:ind w:left="6480" w:hanging="360"/>
      </w:pPr>
      <w:rPr>
        <w:rFonts w:ascii="Wingdings" w:hAnsi="Wingdings" w:hint="default"/>
      </w:rPr>
    </w:lvl>
  </w:abstractNum>
  <w:abstractNum w:abstractNumId="17" w15:restartNumberingAfterBreak="0">
    <w:nsid w:val="6AB15F4B"/>
    <w:multiLevelType w:val="multilevel"/>
    <w:tmpl w:val="0C9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EF2FC7"/>
    <w:multiLevelType w:val="hybridMultilevel"/>
    <w:tmpl w:val="918642D6"/>
    <w:lvl w:ilvl="0" w:tplc="5BF64042">
      <w:start w:val="1"/>
      <w:numFmt w:val="bullet"/>
      <w:lvlText w:val="-"/>
      <w:lvlJc w:val="left"/>
      <w:pPr>
        <w:ind w:left="720" w:hanging="360"/>
      </w:pPr>
      <w:rPr>
        <w:rFonts w:ascii="Aptos" w:hAnsi="Aptos" w:hint="default"/>
      </w:rPr>
    </w:lvl>
    <w:lvl w:ilvl="1" w:tplc="8572F60C">
      <w:start w:val="1"/>
      <w:numFmt w:val="bullet"/>
      <w:lvlText w:val="o"/>
      <w:lvlJc w:val="left"/>
      <w:pPr>
        <w:ind w:left="1440" w:hanging="360"/>
      </w:pPr>
      <w:rPr>
        <w:rFonts w:ascii="Courier New" w:hAnsi="Courier New" w:hint="default"/>
      </w:rPr>
    </w:lvl>
    <w:lvl w:ilvl="2" w:tplc="AB28C8B6">
      <w:start w:val="1"/>
      <w:numFmt w:val="bullet"/>
      <w:lvlText w:val=""/>
      <w:lvlJc w:val="left"/>
      <w:pPr>
        <w:ind w:left="2160" w:hanging="360"/>
      </w:pPr>
      <w:rPr>
        <w:rFonts w:ascii="Wingdings" w:hAnsi="Wingdings" w:hint="default"/>
      </w:rPr>
    </w:lvl>
    <w:lvl w:ilvl="3" w:tplc="66740E58">
      <w:start w:val="1"/>
      <w:numFmt w:val="bullet"/>
      <w:lvlText w:val=""/>
      <w:lvlJc w:val="left"/>
      <w:pPr>
        <w:ind w:left="2880" w:hanging="360"/>
      </w:pPr>
      <w:rPr>
        <w:rFonts w:ascii="Symbol" w:hAnsi="Symbol" w:hint="default"/>
      </w:rPr>
    </w:lvl>
    <w:lvl w:ilvl="4" w:tplc="C1B49236">
      <w:start w:val="1"/>
      <w:numFmt w:val="bullet"/>
      <w:lvlText w:val="o"/>
      <w:lvlJc w:val="left"/>
      <w:pPr>
        <w:ind w:left="3600" w:hanging="360"/>
      </w:pPr>
      <w:rPr>
        <w:rFonts w:ascii="Courier New" w:hAnsi="Courier New" w:hint="default"/>
      </w:rPr>
    </w:lvl>
    <w:lvl w:ilvl="5" w:tplc="8786B612">
      <w:start w:val="1"/>
      <w:numFmt w:val="bullet"/>
      <w:lvlText w:val=""/>
      <w:lvlJc w:val="left"/>
      <w:pPr>
        <w:ind w:left="4320" w:hanging="360"/>
      </w:pPr>
      <w:rPr>
        <w:rFonts w:ascii="Wingdings" w:hAnsi="Wingdings" w:hint="default"/>
      </w:rPr>
    </w:lvl>
    <w:lvl w:ilvl="6" w:tplc="6330A2B6">
      <w:start w:val="1"/>
      <w:numFmt w:val="bullet"/>
      <w:lvlText w:val=""/>
      <w:lvlJc w:val="left"/>
      <w:pPr>
        <w:ind w:left="5040" w:hanging="360"/>
      </w:pPr>
      <w:rPr>
        <w:rFonts w:ascii="Symbol" w:hAnsi="Symbol" w:hint="default"/>
      </w:rPr>
    </w:lvl>
    <w:lvl w:ilvl="7" w:tplc="94A4E7B2">
      <w:start w:val="1"/>
      <w:numFmt w:val="bullet"/>
      <w:lvlText w:val="o"/>
      <w:lvlJc w:val="left"/>
      <w:pPr>
        <w:ind w:left="5760" w:hanging="360"/>
      </w:pPr>
      <w:rPr>
        <w:rFonts w:ascii="Courier New" w:hAnsi="Courier New" w:hint="default"/>
      </w:rPr>
    </w:lvl>
    <w:lvl w:ilvl="8" w:tplc="41A00D8C">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16"/>
  </w:num>
  <w:num w:numId="5">
    <w:abstractNumId w:val="8"/>
  </w:num>
  <w:num w:numId="6">
    <w:abstractNumId w:val="6"/>
  </w:num>
  <w:num w:numId="7">
    <w:abstractNumId w:val="5"/>
  </w:num>
  <w:num w:numId="8">
    <w:abstractNumId w:val="4"/>
  </w:num>
  <w:num w:numId="9">
    <w:abstractNumId w:val="7"/>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4"/>
  </w:num>
  <w:num w:numId="17">
    <w:abstractNumId w:val="12"/>
  </w:num>
  <w:num w:numId="18">
    <w:abstractNumId w:val="9"/>
  </w:num>
  <w:num w:numId="19">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2D7"/>
    <w:rsid w:val="00034616"/>
    <w:rsid w:val="0006063C"/>
    <w:rsid w:val="000674A7"/>
    <w:rsid w:val="000B20F8"/>
    <w:rsid w:val="000C1CE1"/>
    <w:rsid w:val="0011756F"/>
    <w:rsid w:val="00126536"/>
    <w:rsid w:val="0012770D"/>
    <w:rsid w:val="0015074B"/>
    <w:rsid w:val="00191EDA"/>
    <w:rsid w:val="001B4FB2"/>
    <w:rsid w:val="001C65C9"/>
    <w:rsid w:val="0020653F"/>
    <w:rsid w:val="00213D76"/>
    <w:rsid w:val="002266DA"/>
    <w:rsid w:val="00263E5F"/>
    <w:rsid w:val="00275CB5"/>
    <w:rsid w:val="00276D9C"/>
    <w:rsid w:val="00276E86"/>
    <w:rsid w:val="0029639D"/>
    <w:rsid w:val="002C24E4"/>
    <w:rsid w:val="002C6A4C"/>
    <w:rsid w:val="00316097"/>
    <w:rsid w:val="00326F90"/>
    <w:rsid w:val="00391A3B"/>
    <w:rsid w:val="003C4E29"/>
    <w:rsid w:val="003C6775"/>
    <w:rsid w:val="004320BB"/>
    <w:rsid w:val="004322D3"/>
    <w:rsid w:val="00476F21"/>
    <w:rsid w:val="004A1A17"/>
    <w:rsid w:val="004A4694"/>
    <w:rsid w:val="004A7810"/>
    <w:rsid w:val="004D53D7"/>
    <w:rsid w:val="005379D9"/>
    <w:rsid w:val="00572D2B"/>
    <w:rsid w:val="00590BB7"/>
    <w:rsid w:val="005C2E1A"/>
    <w:rsid w:val="005D0906"/>
    <w:rsid w:val="005D7C38"/>
    <w:rsid w:val="005F6496"/>
    <w:rsid w:val="00600EB2"/>
    <w:rsid w:val="006624C4"/>
    <w:rsid w:val="00662D06"/>
    <w:rsid w:val="00684EA1"/>
    <w:rsid w:val="00694C84"/>
    <w:rsid w:val="006A17C6"/>
    <w:rsid w:val="006C0E0D"/>
    <w:rsid w:val="007009AD"/>
    <w:rsid w:val="00717223"/>
    <w:rsid w:val="007C2175"/>
    <w:rsid w:val="007F390E"/>
    <w:rsid w:val="00863075"/>
    <w:rsid w:val="008B60AB"/>
    <w:rsid w:val="008F01D9"/>
    <w:rsid w:val="0092152A"/>
    <w:rsid w:val="00952582"/>
    <w:rsid w:val="009619DB"/>
    <w:rsid w:val="009662E8"/>
    <w:rsid w:val="00992507"/>
    <w:rsid w:val="009B2D21"/>
    <w:rsid w:val="009E4BFB"/>
    <w:rsid w:val="009F6A17"/>
    <w:rsid w:val="00A1105A"/>
    <w:rsid w:val="00A22064"/>
    <w:rsid w:val="00A265EE"/>
    <w:rsid w:val="00A26E34"/>
    <w:rsid w:val="00A5699C"/>
    <w:rsid w:val="00A62C71"/>
    <w:rsid w:val="00AA1D8D"/>
    <w:rsid w:val="00AB2134"/>
    <w:rsid w:val="00AB5EB0"/>
    <w:rsid w:val="00AC6C31"/>
    <w:rsid w:val="00AF09AE"/>
    <w:rsid w:val="00AF72DB"/>
    <w:rsid w:val="00B01984"/>
    <w:rsid w:val="00B07D5D"/>
    <w:rsid w:val="00B17B0D"/>
    <w:rsid w:val="00B2651B"/>
    <w:rsid w:val="00B3495A"/>
    <w:rsid w:val="00B47730"/>
    <w:rsid w:val="00B549C5"/>
    <w:rsid w:val="00B66E46"/>
    <w:rsid w:val="00B774AF"/>
    <w:rsid w:val="00BB5981"/>
    <w:rsid w:val="00C047FC"/>
    <w:rsid w:val="00C13B22"/>
    <w:rsid w:val="00C23889"/>
    <w:rsid w:val="00C63920"/>
    <w:rsid w:val="00CA0653"/>
    <w:rsid w:val="00CB0664"/>
    <w:rsid w:val="00D17AB2"/>
    <w:rsid w:val="00D23C45"/>
    <w:rsid w:val="00D33047"/>
    <w:rsid w:val="00D366B1"/>
    <w:rsid w:val="00D521B0"/>
    <w:rsid w:val="00DA0877"/>
    <w:rsid w:val="00DB63DB"/>
    <w:rsid w:val="00E5016F"/>
    <w:rsid w:val="00E730F0"/>
    <w:rsid w:val="00E76BF8"/>
    <w:rsid w:val="00F254C0"/>
    <w:rsid w:val="00F60C45"/>
    <w:rsid w:val="00F84A33"/>
    <w:rsid w:val="00FC693F"/>
    <w:rsid w:val="00FE6801"/>
    <w:rsid w:val="04457E8E"/>
    <w:rsid w:val="04E0692E"/>
    <w:rsid w:val="074C6BD4"/>
    <w:rsid w:val="07B6C455"/>
    <w:rsid w:val="0CC5E61A"/>
    <w:rsid w:val="0E776555"/>
    <w:rsid w:val="10C3F4AA"/>
    <w:rsid w:val="11E850A7"/>
    <w:rsid w:val="1B15567B"/>
    <w:rsid w:val="1B4AB8F8"/>
    <w:rsid w:val="24737D97"/>
    <w:rsid w:val="30122B3B"/>
    <w:rsid w:val="3327A87C"/>
    <w:rsid w:val="375401D3"/>
    <w:rsid w:val="37E9D1D3"/>
    <w:rsid w:val="39C3DF4C"/>
    <w:rsid w:val="3B062FDF"/>
    <w:rsid w:val="3DFCD695"/>
    <w:rsid w:val="419CE6F8"/>
    <w:rsid w:val="46A22466"/>
    <w:rsid w:val="4E9BCA05"/>
    <w:rsid w:val="4EA030D1"/>
    <w:rsid w:val="544BFC3F"/>
    <w:rsid w:val="5617B8D1"/>
    <w:rsid w:val="56565A65"/>
    <w:rsid w:val="599A3503"/>
    <w:rsid w:val="7D22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BEA7DA"/>
  <w14:defaultImageDpi w14:val="300"/>
  <w15:docId w15:val="{1FF1248F-DBBC-4122-A7BF-72F55571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5"/>
      </w:numPr>
      <w:contextualSpacing/>
    </w:pPr>
  </w:style>
  <w:style w:type="paragraph" w:styleId="Listaconvietas2">
    <w:name w:val="List Bullet 2"/>
    <w:basedOn w:val="Normal"/>
    <w:uiPriority w:val="99"/>
    <w:unhideWhenUsed/>
    <w:rsid w:val="00326F90"/>
    <w:pPr>
      <w:numPr>
        <w:numId w:val="6"/>
      </w:numPr>
      <w:contextualSpacing/>
    </w:pPr>
  </w:style>
  <w:style w:type="paragraph" w:styleId="Listaconvietas3">
    <w:name w:val="List Bullet 3"/>
    <w:basedOn w:val="Normal"/>
    <w:uiPriority w:val="99"/>
    <w:unhideWhenUsed/>
    <w:rsid w:val="00326F90"/>
    <w:pPr>
      <w:numPr>
        <w:numId w:val="7"/>
      </w:numPr>
      <w:contextualSpacing/>
    </w:pPr>
  </w:style>
  <w:style w:type="paragraph" w:styleId="Listaconnmeros">
    <w:name w:val="List Number"/>
    <w:basedOn w:val="Normal"/>
    <w:uiPriority w:val="99"/>
    <w:unhideWhenUsed/>
    <w:rsid w:val="00326F90"/>
    <w:pPr>
      <w:numPr>
        <w:numId w:val="9"/>
      </w:numPr>
      <w:contextualSpacing/>
    </w:pPr>
  </w:style>
  <w:style w:type="paragraph" w:styleId="Listaconnmeros2">
    <w:name w:val="List Number 2"/>
    <w:basedOn w:val="Normal"/>
    <w:uiPriority w:val="99"/>
    <w:unhideWhenUsed/>
    <w:rsid w:val="0029639D"/>
    <w:pPr>
      <w:numPr>
        <w:numId w:val="10"/>
      </w:numPr>
      <w:contextualSpacing/>
    </w:pPr>
  </w:style>
  <w:style w:type="paragraph" w:styleId="Listaconnmeros3">
    <w:name w:val="List Number 3"/>
    <w:basedOn w:val="Normal"/>
    <w:uiPriority w:val="99"/>
    <w:unhideWhenUsed/>
    <w:rsid w:val="0029639D"/>
    <w:pPr>
      <w:numPr>
        <w:numId w:val="11"/>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4A781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normaltextrun">
    <w:name w:val="normaltextrun"/>
    <w:basedOn w:val="Fuentedeprrafopredeter"/>
    <w:rsid w:val="004A7810"/>
  </w:style>
  <w:style w:type="character" w:customStyle="1" w:styleId="eop">
    <w:name w:val="eop"/>
    <w:basedOn w:val="Fuentedeprrafopredeter"/>
    <w:rsid w:val="004A7810"/>
  </w:style>
  <w:style w:type="character" w:styleId="Hipervnculo">
    <w:name w:val="Hyperlink"/>
    <w:basedOn w:val="Fuentedeprrafopredeter"/>
    <w:uiPriority w:val="99"/>
    <w:unhideWhenUsed/>
    <w:rsid w:val="004A7810"/>
    <w:rPr>
      <w:color w:val="0000FF" w:themeColor="hyperlink"/>
      <w:u w:val="single"/>
    </w:rPr>
  </w:style>
  <w:style w:type="character" w:styleId="Mencinsinresolver">
    <w:name w:val="Unresolved Mention"/>
    <w:basedOn w:val="Fuentedeprrafopredeter"/>
    <w:uiPriority w:val="99"/>
    <w:semiHidden/>
    <w:unhideWhenUsed/>
    <w:rsid w:val="004A7810"/>
    <w:rPr>
      <w:color w:val="605E5C"/>
      <w:shd w:val="clear" w:color="auto" w:fill="E1DFDD"/>
    </w:rPr>
  </w:style>
  <w:style w:type="paragraph" w:styleId="NormalWeb">
    <w:name w:val="Normal (Web)"/>
    <w:basedOn w:val="Normal"/>
    <w:uiPriority w:val="99"/>
    <w:unhideWhenUsed/>
    <w:rsid w:val="00316097"/>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nt-claude-response-body">
    <w:name w:val="font-claude-response-body"/>
    <w:basedOn w:val="Normal"/>
    <w:rsid w:val="000674A7"/>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1211">
      <w:bodyDiv w:val="1"/>
      <w:marLeft w:val="0"/>
      <w:marRight w:val="0"/>
      <w:marTop w:val="0"/>
      <w:marBottom w:val="0"/>
      <w:divBdr>
        <w:top w:val="none" w:sz="0" w:space="0" w:color="auto"/>
        <w:left w:val="none" w:sz="0" w:space="0" w:color="auto"/>
        <w:bottom w:val="none" w:sz="0" w:space="0" w:color="auto"/>
        <w:right w:val="none" w:sz="0" w:space="0" w:color="auto"/>
      </w:divBdr>
    </w:div>
    <w:div w:id="362755455">
      <w:bodyDiv w:val="1"/>
      <w:marLeft w:val="0"/>
      <w:marRight w:val="0"/>
      <w:marTop w:val="0"/>
      <w:marBottom w:val="0"/>
      <w:divBdr>
        <w:top w:val="none" w:sz="0" w:space="0" w:color="auto"/>
        <w:left w:val="none" w:sz="0" w:space="0" w:color="auto"/>
        <w:bottom w:val="none" w:sz="0" w:space="0" w:color="auto"/>
        <w:right w:val="none" w:sz="0" w:space="0" w:color="auto"/>
      </w:divBdr>
    </w:div>
    <w:div w:id="468211693">
      <w:bodyDiv w:val="1"/>
      <w:marLeft w:val="0"/>
      <w:marRight w:val="0"/>
      <w:marTop w:val="0"/>
      <w:marBottom w:val="0"/>
      <w:divBdr>
        <w:top w:val="none" w:sz="0" w:space="0" w:color="auto"/>
        <w:left w:val="none" w:sz="0" w:space="0" w:color="auto"/>
        <w:bottom w:val="none" w:sz="0" w:space="0" w:color="auto"/>
        <w:right w:val="none" w:sz="0" w:space="0" w:color="auto"/>
      </w:divBdr>
    </w:div>
    <w:div w:id="570391708">
      <w:bodyDiv w:val="1"/>
      <w:marLeft w:val="0"/>
      <w:marRight w:val="0"/>
      <w:marTop w:val="0"/>
      <w:marBottom w:val="0"/>
      <w:divBdr>
        <w:top w:val="none" w:sz="0" w:space="0" w:color="auto"/>
        <w:left w:val="none" w:sz="0" w:space="0" w:color="auto"/>
        <w:bottom w:val="none" w:sz="0" w:space="0" w:color="auto"/>
        <w:right w:val="none" w:sz="0" w:space="0" w:color="auto"/>
      </w:divBdr>
      <w:divsChild>
        <w:div w:id="1099253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256183">
      <w:bodyDiv w:val="1"/>
      <w:marLeft w:val="0"/>
      <w:marRight w:val="0"/>
      <w:marTop w:val="0"/>
      <w:marBottom w:val="0"/>
      <w:divBdr>
        <w:top w:val="none" w:sz="0" w:space="0" w:color="auto"/>
        <w:left w:val="none" w:sz="0" w:space="0" w:color="auto"/>
        <w:bottom w:val="none" w:sz="0" w:space="0" w:color="auto"/>
        <w:right w:val="none" w:sz="0" w:space="0" w:color="auto"/>
      </w:divBdr>
      <w:divsChild>
        <w:div w:id="1620334298">
          <w:marLeft w:val="0"/>
          <w:marRight w:val="0"/>
          <w:marTop w:val="180"/>
          <w:marBottom w:val="240"/>
          <w:divBdr>
            <w:top w:val="none" w:sz="0" w:space="0" w:color="auto"/>
            <w:left w:val="none" w:sz="0" w:space="0" w:color="auto"/>
            <w:bottom w:val="none" w:sz="0" w:space="0" w:color="auto"/>
            <w:right w:val="none" w:sz="0" w:space="0" w:color="auto"/>
          </w:divBdr>
        </w:div>
        <w:div w:id="2054111790">
          <w:marLeft w:val="0"/>
          <w:marRight w:val="0"/>
          <w:marTop w:val="180"/>
          <w:marBottom w:val="240"/>
          <w:divBdr>
            <w:top w:val="none" w:sz="0" w:space="0" w:color="auto"/>
            <w:left w:val="none" w:sz="0" w:space="0" w:color="auto"/>
            <w:bottom w:val="none" w:sz="0" w:space="0" w:color="auto"/>
            <w:right w:val="none" w:sz="0" w:space="0" w:color="auto"/>
          </w:divBdr>
        </w:div>
        <w:div w:id="73823104">
          <w:marLeft w:val="0"/>
          <w:marRight w:val="0"/>
          <w:marTop w:val="180"/>
          <w:marBottom w:val="240"/>
          <w:divBdr>
            <w:top w:val="none" w:sz="0" w:space="0" w:color="auto"/>
            <w:left w:val="none" w:sz="0" w:space="0" w:color="auto"/>
            <w:bottom w:val="none" w:sz="0" w:space="0" w:color="auto"/>
            <w:right w:val="none" w:sz="0" w:space="0" w:color="auto"/>
          </w:divBdr>
        </w:div>
      </w:divsChild>
    </w:div>
    <w:div w:id="753890711">
      <w:bodyDiv w:val="1"/>
      <w:marLeft w:val="0"/>
      <w:marRight w:val="0"/>
      <w:marTop w:val="0"/>
      <w:marBottom w:val="0"/>
      <w:divBdr>
        <w:top w:val="none" w:sz="0" w:space="0" w:color="auto"/>
        <w:left w:val="none" w:sz="0" w:space="0" w:color="auto"/>
        <w:bottom w:val="none" w:sz="0" w:space="0" w:color="auto"/>
        <w:right w:val="none" w:sz="0" w:space="0" w:color="auto"/>
      </w:divBdr>
    </w:div>
    <w:div w:id="762533325">
      <w:bodyDiv w:val="1"/>
      <w:marLeft w:val="0"/>
      <w:marRight w:val="0"/>
      <w:marTop w:val="0"/>
      <w:marBottom w:val="0"/>
      <w:divBdr>
        <w:top w:val="none" w:sz="0" w:space="0" w:color="auto"/>
        <w:left w:val="none" w:sz="0" w:space="0" w:color="auto"/>
        <w:bottom w:val="none" w:sz="0" w:space="0" w:color="auto"/>
        <w:right w:val="none" w:sz="0" w:space="0" w:color="auto"/>
      </w:divBdr>
      <w:divsChild>
        <w:div w:id="116486103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389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91228">
      <w:bodyDiv w:val="1"/>
      <w:marLeft w:val="0"/>
      <w:marRight w:val="0"/>
      <w:marTop w:val="0"/>
      <w:marBottom w:val="0"/>
      <w:divBdr>
        <w:top w:val="none" w:sz="0" w:space="0" w:color="auto"/>
        <w:left w:val="none" w:sz="0" w:space="0" w:color="auto"/>
        <w:bottom w:val="none" w:sz="0" w:space="0" w:color="auto"/>
        <w:right w:val="none" w:sz="0" w:space="0" w:color="auto"/>
      </w:divBdr>
      <w:divsChild>
        <w:div w:id="1480727217">
          <w:marLeft w:val="0"/>
          <w:marRight w:val="0"/>
          <w:marTop w:val="0"/>
          <w:marBottom w:val="240"/>
          <w:divBdr>
            <w:top w:val="none" w:sz="0" w:space="0" w:color="auto"/>
            <w:left w:val="none" w:sz="0" w:space="0" w:color="auto"/>
            <w:bottom w:val="none" w:sz="0" w:space="0" w:color="auto"/>
            <w:right w:val="none" w:sz="0" w:space="0" w:color="auto"/>
          </w:divBdr>
        </w:div>
        <w:div w:id="2028552888">
          <w:marLeft w:val="0"/>
          <w:marRight w:val="0"/>
          <w:marTop w:val="180"/>
          <w:marBottom w:val="0"/>
          <w:divBdr>
            <w:top w:val="none" w:sz="0" w:space="0" w:color="auto"/>
            <w:left w:val="none" w:sz="0" w:space="0" w:color="auto"/>
            <w:bottom w:val="none" w:sz="0" w:space="0" w:color="auto"/>
            <w:right w:val="none" w:sz="0" w:space="0" w:color="auto"/>
          </w:divBdr>
        </w:div>
      </w:divsChild>
    </w:div>
    <w:div w:id="951397065">
      <w:bodyDiv w:val="1"/>
      <w:marLeft w:val="0"/>
      <w:marRight w:val="0"/>
      <w:marTop w:val="0"/>
      <w:marBottom w:val="0"/>
      <w:divBdr>
        <w:top w:val="none" w:sz="0" w:space="0" w:color="auto"/>
        <w:left w:val="none" w:sz="0" w:space="0" w:color="auto"/>
        <w:bottom w:val="none" w:sz="0" w:space="0" w:color="auto"/>
        <w:right w:val="none" w:sz="0" w:space="0" w:color="auto"/>
      </w:divBdr>
      <w:divsChild>
        <w:div w:id="1764034645">
          <w:marLeft w:val="0"/>
          <w:marRight w:val="0"/>
          <w:marTop w:val="0"/>
          <w:marBottom w:val="0"/>
          <w:divBdr>
            <w:top w:val="none" w:sz="0" w:space="0" w:color="auto"/>
            <w:left w:val="none" w:sz="0" w:space="0" w:color="auto"/>
            <w:bottom w:val="none" w:sz="0" w:space="0" w:color="auto"/>
            <w:right w:val="none" w:sz="0" w:space="0" w:color="auto"/>
          </w:divBdr>
        </w:div>
        <w:div w:id="954604686">
          <w:marLeft w:val="0"/>
          <w:marRight w:val="0"/>
          <w:marTop w:val="0"/>
          <w:marBottom w:val="0"/>
          <w:divBdr>
            <w:top w:val="none" w:sz="0" w:space="0" w:color="auto"/>
            <w:left w:val="none" w:sz="0" w:space="0" w:color="auto"/>
            <w:bottom w:val="none" w:sz="0" w:space="0" w:color="auto"/>
            <w:right w:val="none" w:sz="0" w:space="0" w:color="auto"/>
          </w:divBdr>
        </w:div>
        <w:div w:id="2091926800">
          <w:marLeft w:val="0"/>
          <w:marRight w:val="0"/>
          <w:marTop w:val="0"/>
          <w:marBottom w:val="0"/>
          <w:divBdr>
            <w:top w:val="none" w:sz="0" w:space="0" w:color="auto"/>
            <w:left w:val="none" w:sz="0" w:space="0" w:color="auto"/>
            <w:bottom w:val="none" w:sz="0" w:space="0" w:color="auto"/>
            <w:right w:val="none" w:sz="0" w:space="0" w:color="auto"/>
          </w:divBdr>
        </w:div>
        <w:div w:id="231233151">
          <w:marLeft w:val="0"/>
          <w:marRight w:val="0"/>
          <w:marTop w:val="0"/>
          <w:marBottom w:val="0"/>
          <w:divBdr>
            <w:top w:val="none" w:sz="0" w:space="0" w:color="auto"/>
            <w:left w:val="none" w:sz="0" w:space="0" w:color="auto"/>
            <w:bottom w:val="none" w:sz="0" w:space="0" w:color="auto"/>
            <w:right w:val="none" w:sz="0" w:space="0" w:color="auto"/>
          </w:divBdr>
        </w:div>
        <w:div w:id="2008557418">
          <w:marLeft w:val="0"/>
          <w:marRight w:val="0"/>
          <w:marTop w:val="0"/>
          <w:marBottom w:val="0"/>
          <w:divBdr>
            <w:top w:val="none" w:sz="0" w:space="0" w:color="auto"/>
            <w:left w:val="none" w:sz="0" w:space="0" w:color="auto"/>
            <w:bottom w:val="none" w:sz="0" w:space="0" w:color="auto"/>
            <w:right w:val="none" w:sz="0" w:space="0" w:color="auto"/>
          </w:divBdr>
        </w:div>
        <w:div w:id="525408375">
          <w:marLeft w:val="0"/>
          <w:marRight w:val="0"/>
          <w:marTop w:val="0"/>
          <w:marBottom w:val="0"/>
          <w:divBdr>
            <w:top w:val="none" w:sz="0" w:space="0" w:color="auto"/>
            <w:left w:val="none" w:sz="0" w:space="0" w:color="auto"/>
            <w:bottom w:val="none" w:sz="0" w:space="0" w:color="auto"/>
            <w:right w:val="none" w:sz="0" w:space="0" w:color="auto"/>
          </w:divBdr>
        </w:div>
        <w:div w:id="214708022">
          <w:marLeft w:val="0"/>
          <w:marRight w:val="0"/>
          <w:marTop w:val="0"/>
          <w:marBottom w:val="0"/>
          <w:divBdr>
            <w:top w:val="none" w:sz="0" w:space="0" w:color="auto"/>
            <w:left w:val="none" w:sz="0" w:space="0" w:color="auto"/>
            <w:bottom w:val="none" w:sz="0" w:space="0" w:color="auto"/>
            <w:right w:val="none" w:sz="0" w:space="0" w:color="auto"/>
          </w:divBdr>
        </w:div>
        <w:div w:id="1010520412">
          <w:marLeft w:val="0"/>
          <w:marRight w:val="0"/>
          <w:marTop w:val="0"/>
          <w:marBottom w:val="0"/>
          <w:divBdr>
            <w:top w:val="none" w:sz="0" w:space="0" w:color="auto"/>
            <w:left w:val="none" w:sz="0" w:space="0" w:color="auto"/>
            <w:bottom w:val="none" w:sz="0" w:space="0" w:color="auto"/>
            <w:right w:val="none" w:sz="0" w:space="0" w:color="auto"/>
          </w:divBdr>
        </w:div>
        <w:div w:id="1539511152">
          <w:marLeft w:val="0"/>
          <w:marRight w:val="0"/>
          <w:marTop w:val="0"/>
          <w:marBottom w:val="0"/>
          <w:divBdr>
            <w:top w:val="none" w:sz="0" w:space="0" w:color="auto"/>
            <w:left w:val="none" w:sz="0" w:space="0" w:color="auto"/>
            <w:bottom w:val="none" w:sz="0" w:space="0" w:color="auto"/>
            <w:right w:val="none" w:sz="0" w:space="0" w:color="auto"/>
          </w:divBdr>
        </w:div>
        <w:div w:id="872305305">
          <w:marLeft w:val="0"/>
          <w:marRight w:val="0"/>
          <w:marTop w:val="0"/>
          <w:marBottom w:val="0"/>
          <w:divBdr>
            <w:top w:val="none" w:sz="0" w:space="0" w:color="auto"/>
            <w:left w:val="none" w:sz="0" w:space="0" w:color="auto"/>
            <w:bottom w:val="none" w:sz="0" w:space="0" w:color="auto"/>
            <w:right w:val="none" w:sz="0" w:space="0" w:color="auto"/>
          </w:divBdr>
        </w:div>
        <w:div w:id="1792742400">
          <w:marLeft w:val="0"/>
          <w:marRight w:val="0"/>
          <w:marTop w:val="0"/>
          <w:marBottom w:val="0"/>
          <w:divBdr>
            <w:top w:val="none" w:sz="0" w:space="0" w:color="auto"/>
            <w:left w:val="none" w:sz="0" w:space="0" w:color="auto"/>
            <w:bottom w:val="none" w:sz="0" w:space="0" w:color="auto"/>
            <w:right w:val="none" w:sz="0" w:space="0" w:color="auto"/>
          </w:divBdr>
        </w:div>
        <w:div w:id="1455442510">
          <w:marLeft w:val="0"/>
          <w:marRight w:val="0"/>
          <w:marTop w:val="0"/>
          <w:marBottom w:val="0"/>
          <w:divBdr>
            <w:top w:val="none" w:sz="0" w:space="0" w:color="auto"/>
            <w:left w:val="none" w:sz="0" w:space="0" w:color="auto"/>
            <w:bottom w:val="none" w:sz="0" w:space="0" w:color="auto"/>
            <w:right w:val="none" w:sz="0" w:space="0" w:color="auto"/>
          </w:divBdr>
        </w:div>
        <w:div w:id="694305573">
          <w:marLeft w:val="0"/>
          <w:marRight w:val="0"/>
          <w:marTop w:val="0"/>
          <w:marBottom w:val="0"/>
          <w:divBdr>
            <w:top w:val="none" w:sz="0" w:space="0" w:color="auto"/>
            <w:left w:val="none" w:sz="0" w:space="0" w:color="auto"/>
            <w:bottom w:val="none" w:sz="0" w:space="0" w:color="auto"/>
            <w:right w:val="none" w:sz="0" w:space="0" w:color="auto"/>
          </w:divBdr>
        </w:div>
        <w:div w:id="42293318">
          <w:marLeft w:val="0"/>
          <w:marRight w:val="0"/>
          <w:marTop w:val="0"/>
          <w:marBottom w:val="0"/>
          <w:divBdr>
            <w:top w:val="none" w:sz="0" w:space="0" w:color="auto"/>
            <w:left w:val="none" w:sz="0" w:space="0" w:color="auto"/>
            <w:bottom w:val="none" w:sz="0" w:space="0" w:color="auto"/>
            <w:right w:val="none" w:sz="0" w:space="0" w:color="auto"/>
          </w:divBdr>
        </w:div>
        <w:div w:id="480007275">
          <w:marLeft w:val="0"/>
          <w:marRight w:val="0"/>
          <w:marTop w:val="0"/>
          <w:marBottom w:val="0"/>
          <w:divBdr>
            <w:top w:val="none" w:sz="0" w:space="0" w:color="auto"/>
            <w:left w:val="none" w:sz="0" w:space="0" w:color="auto"/>
            <w:bottom w:val="none" w:sz="0" w:space="0" w:color="auto"/>
            <w:right w:val="none" w:sz="0" w:space="0" w:color="auto"/>
          </w:divBdr>
        </w:div>
        <w:div w:id="815485973">
          <w:marLeft w:val="0"/>
          <w:marRight w:val="0"/>
          <w:marTop w:val="0"/>
          <w:marBottom w:val="0"/>
          <w:divBdr>
            <w:top w:val="none" w:sz="0" w:space="0" w:color="auto"/>
            <w:left w:val="none" w:sz="0" w:space="0" w:color="auto"/>
            <w:bottom w:val="none" w:sz="0" w:space="0" w:color="auto"/>
            <w:right w:val="none" w:sz="0" w:space="0" w:color="auto"/>
          </w:divBdr>
        </w:div>
      </w:divsChild>
    </w:div>
    <w:div w:id="955332464">
      <w:bodyDiv w:val="1"/>
      <w:marLeft w:val="0"/>
      <w:marRight w:val="0"/>
      <w:marTop w:val="0"/>
      <w:marBottom w:val="0"/>
      <w:divBdr>
        <w:top w:val="none" w:sz="0" w:space="0" w:color="auto"/>
        <w:left w:val="none" w:sz="0" w:space="0" w:color="auto"/>
        <w:bottom w:val="none" w:sz="0" w:space="0" w:color="auto"/>
        <w:right w:val="none" w:sz="0" w:space="0" w:color="auto"/>
      </w:divBdr>
      <w:divsChild>
        <w:div w:id="1784692622">
          <w:marLeft w:val="0"/>
          <w:marRight w:val="0"/>
          <w:marTop w:val="0"/>
          <w:marBottom w:val="0"/>
          <w:divBdr>
            <w:top w:val="none" w:sz="0" w:space="0" w:color="auto"/>
            <w:left w:val="none" w:sz="0" w:space="0" w:color="auto"/>
            <w:bottom w:val="none" w:sz="0" w:space="0" w:color="auto"/>
            <w:right w:val="none" w:sz="0" w:space="0" w:color="auto"/>
          </w:divBdr>
        </w:div>
        <w:div w:id="1467701109">
          <w:marLeft w:val="0"/>
          <w:marRight w:val="0"/>
          <w:marTop w:val="0"/>
          <w:marBottom w:val="0"/>
          <w:divBdr>
            <w:top w:val="none" w:sz="0" w:space="0" w:color="auto"/>
            <w:left w:val="none" w:sz="0" w:space="0" w:color="auto"/>
            <w:bottom w:val="none" w:sz="0" w:space="0" w:color="auto"/>
            <w:right w:val="none" w:sz="0" w:space="0" w:color="auto"/>
          </w:divBdr>
        </w:div>
        <w:div w:id="958875434">
          <w:marLeft w:val="0"/>
          <w:marRight w:val="0"/>
          <w:marTop w:val="0"/>
          <w:marBottom w:val="0"/>
          <w:divBdr>
            <w:top w:val="none" w:sz="0" w:space="0" w:color="auto"/>
            <w:left w:val="none" w:sz="0" w:space="0" w:color="auto"/>
            <w:bottom w:val="none" w:sz="0" w:space="0" w:color="auto"/>
            <w:right w:val="none" w:sz="0" w:space="0" w:color="auto"/>
          </w:divBdr>
        </w:div>
        <w:div w:id="761031608">
          <w:marLeft w:val="0"/>
          <w:marRight w:val="0"/>
          <w:marTop w:val="0"/>
          <w:marBottom w:val="0"/>
          <w:divBdr>
            <w:top w:val="none" w:sz="0" w:space="0" w:color="auto"/>
            <w:left w:val="none" w:sz="0" w:space="0" w:color="auto"/>
            <w:bottom w:val="none" w:sz="0" w:space="0" w:color="auto"/>
            <w:right w:val="none" w:sz="0" w:space="0" w:color="auto"/>
          </w:divBdr>
        </w:div>
        <w:div w:id="144587242">
          <w:marLeft w:val="0"/>
          <w:marRight w:val="0"/>
          <w:marTop w:val="0"/>
          <w:marBottom w:val="0"/>
          <w:divBdr>
            <w:top w:val="none" w:sz="0" w:space="0" w:color="auto"/>
            <w:left w:val="none" w:sz="0" w:space="0" w:color="auto"/>
            <w:bottom w:val="none" w:sz="0" w:space="0" w:color="auto"/>
            <w:right w:val="none" w:sz="0" w:space="0" w:color="auto"/>
          </w:divBdr>
        </w:div>
        <w:div w:id="1806923073">
          <w:marLeft w:val="0"/>
          <w:marRight w:val="0"/>
          <w:marTop w:val="0"/>
          <w:marBottom w:val="0"/>
          <w:divBdr>
            <w:top w:val="none" w:sz="0" w:space="0" w:color="auto"/>
            <w:left w:val="none" w:sz="0" w:space="0" w:color="auto"/>
            <w:bottom w:val="none" w:sz="0" w:space="0" w:color="auto"/>
            <w:right w:val="none" w:sz="0" w:space="0" w:color="auto"/>
          </w:divBdr>
        </w:div>
        <w:div w:id="2031368461">
          <w:marLeft w:val="0"/>
          <w:marRight w:val="0"/>
          <w:marTop w:val="0"/>
          <w:marBottom w:val="0"/>
          <w:divBdr>
            <w:top w:val="none" w:sz="0" w:space="0" w:color="auto"/>
            <w:left w:val="none" w:sz="0" w:space="0" w:color="auto"/>
            <w:bottom w:val="none" w:sz="0" w:space="0" w:color="auto"/>
            <w:right w:val="none" w:sz="0" w:space="0" w:color="auto"/>
          </w:divBdr>
        </w:div>
        <w:div w:id="818571499">
          <w:marLeft w:val="0"/>
          <w:marRight w:val="0"/>
          <w:marTop w:val="0"/>
          <w:marBottom w:val="0"/>
          <w:divBdr>
            <w:top w:val="none" w:sz="0" w:space="0" w:color="auto"/>
            <w:left w:val="none" w:sz="0" w:space="0" w:color="auto"/>
            <w:bottom w:val="none" w:sz="0" w:space="0" w:color="auto"/>
            <w:right w:val="none" w:sz="0" w:space="0" w:color="auto"/>
          </w:divBdr>
        </w:div>
        <w:div w:id="600140773">
          <w:marLeft w:val="0"/>
          <w:marRight w:val="0"/>
          <w:marTop w:val="0"/>
          <w:marBottom w:val="0"/>
          <w:divBdr>
            <w:top w:val="none" w:sz="0" w:space="0" w:color="auto"/>
            <w:left w:val="none" w:sz="0" w:space="0" w:color="auto"/>
            <w:bottom w:val="none" w:sz="0" w:space="0" w:color="auto"/>
            <w:right w:val="none" w:sz="0" w:space="0" w:color="auto"/>
          </w:divBdr>
        </w:div>
        <w:div w:id="1515724847">
          <w:marLeft w:val="0"/>
          <w:marRight w:val="0"/>
          <w:marTop w:val="0"/>
          <w:marBottom w:val="0"/>
          <w:divBdr>
            <w:top w:val="none" w:sz="0" w:space="0" w:color="auto"/>
            <w:left w:val="none" w:sz="0" w:space="0" w:color="auto"/>
            <w:bottom w:val="none" w:sz="0" w:space="0" w:color="auto"/>
            <w:right w:val="none" w:sz="0" w:space="0" w:color="auto"/>
          </w:divBdr>
        </w:div>
        <w:div w:id="1229999961">
          <w:marLeft w:val="0"/>
          <w:marRight w:val="0"/>
          <w:marTop w:val="0"/>
          <w:marBottom w:val="0"/>
          <w:divBdr>
            <w:top w:val="none" w:sz="0" w:space="0" w:color="auto"/>
            <w:left w:val="none" w:sz="0" w:space="0" w:color="auto"/>
            <w:bottom w:val="none" w:sz="0" w:space="0" w:color="auto"/>
            <w:right w:val="none" w:sz="0" w:space="0" w:color="auto"/>
          </w:divBdr>
        </w:div>
        <w:div w:id="491721464">
          <w:marLeft w:val="0"/>
          <w:marRight w:val="0"/>
          <w:marTop w:val="0"/>
          <w:marBottom w:val="0"/>
          <w:divBdr>
            <w:top w:val="none" w:sz="0" w:space="0" w:color="auto"/>
            <w:left w:val="none" w:sz="0" w:space="0" w:color="auto"/>
            <w:bottom w:val="none" w:sz="0" w:space="0" w:color="auto"/>
            <w:right w:val="none" w:sz="0" w:space="0" w:color="auto"/>
          </w:divBdr>
        </w:div>
        <w:div w:id="1279993584">
          <w:marLeft w:val="0"/>
          <w:marRight w:val="0"/>
          <w:marTop w:val="0"/>
          <w:marBottom w:val="0"/>
          <w:divBdr>
            <w:top w:val="none" w:sz="0" w:space="0" w:color="auto"/>
            <w:left w:val="none" w:sz="0" w:space="0" w:color="auto"/>
            <w:bottom w:val="none" w:sz="0" w:space="0" w:color="auto"/>
            <w:right w:val="none" w:sz="0" w:space="0" w:color="auto"/>
          </w:divBdr>
        </w:div>
        <w:div w:id="1412578784">
          <w:marLeft w:val="0"/>
          <w:marRight w:val="0"/>
          <w:marTop w:val="0"/>
          <w:marBottom w:val="0"/>
          <w:divBdr>
            <w:top w:val="none" w:sz="0" w:space="0" w:color="auto"/>
            <w:left w:val="none" w:sz="0" w:space="0" w:color="auto"/>
            <w:bottom w:val="none" w:sz="0" w:space="0" w:color="auto"/>
            <w:right w:val="none" w:sz="0" w:space="0" w:color="auto"/>
          </w:divBdr>
        </w:div>
        <w:div w:id="1119178253">
          <w:marLeft w:val="0"/>
          <w:marRight w:val="0"/>
          <w:marTop w:val="0"/>
          <w:marBottom w:val="0"/>
          <w:divBdr>
            <w:top w:val="none" w:sz="0" w:space="0" w:color="auto"/>
            <w:left w:val="none" w:sz="0" w:space="0" w:color="auto"/>
            <w:bottom w:val="none" w:sz="0" w:space="0" w:color="auto"/>
            <w:right w:val="none" w:sz="0" w:space="0" w:color="auto"/>
          </w:divBdr>
        </w:div>
        <w:div w:id="1880849231">
          <w:marLeft w:val="0"/>
          <w:marRight w:val="0"/>
          <w:marTop w:val="0"/>
          <w:marBottom w:val="0"/>
          <w:divBdr>
            <w:top w:val="none" w:sz="0" w:space="0" w:color="auto"/>
            <w:left w:val="none" w:sz="0" w:space="0" w:color="auto"/>
            <w:bottom w:val="none" w:sz="0" w:space="0" w:color="auto"/>
            <w:right w:val="none" w:sz="0" w:space="0" w:color="auto"/>
          </w:divBdr>
        </w:div>
      </w:divsChild>
    </w:div>
    <w:div w:id="1124343839">
      <w:bodyDiv w:val="1"/>
      <w:marLeft w:val="0"/>
      <w:marRight w:val="0"/>
      <w:marTop w:val="0"/>
      <w:marBottom w:val="0"/>
      <w:divBdr>
        <w:top w:val="none" w:sz="0" w:space="0" w:color="auto"/>
        <w:left w:val="none" w:sz="0" w:space="0" w:color="auto"/>
        <w:bottom w:val="none" w:sz="0" w:space="0" w:color="auto"/>
        <w:right w:val="none" w:sz="0" w:space="0" w:color="auto"/>
      </w:divBdr>
    </w:div>
    <w:div w:id="1262421860">
      <w:bodyDiv w:val="1"/>
      <w:marLeft w:val="0"/>
      <w:marRight w:val="0"/>
      <w:marTop w:val="0"/>
      <w:marBottom w:val="0"/>
      <w:divBdr>
        <w:top w:val="none" w:sz="0" w:space="0" w:color="auto"/>
        <w:left w:val="none" w:sz="0" w:space="0" w:color="auto"/>
        <w:bottom w:val="none" w:sz="0" w:space="0" w:color="auto"/>
        <w:right w:val="none" w:sz="0" w:space="0" w:color="auto"/>
      </w:divBdr>
      <w:divsChild>
        <w:div w:id="585773224">
          <w:blockQuote w:val="1"/>
          <w:marLeft w:val="720"/>
          <w:marRight w:val="720"/>
          <w:marTop w:val="100"/>
          <w:marBottom w:val="100"/>
          <w:divBdr>
            <w:top w:val="none" w:sz="0" w:space="0" w:color="auto"/>
            <w:left w:val="none" w:sz="0" w:space="0" w:color="auto"/>
            <w:bottom w:val="none" w:sz="0" w:space="0" w:color="auto"/>
            <w:right w:val="none" w:sz="0" w:space="0" w:color="auto"/>
          </w:divBdr>
        </w:div>
        <w:div w:id="718552596">
          <w:blockQuote w:val="1"/>
          <w:marLeft w:val="720"/>
          <w:marRight w:val="720"/>
          <w:marTop w:val="100"/>
          <w:marBottom w:val="100"/>
          <w:divBdr>
            <w:top w:val="none" w:sz="0" w:space="0" w:color="auto"/>
            <w:left w:val="none" w:sz="0" w:space="0" w:color="auto"/>
            <w:bottom w:val="none" w:sz="0" w:space="0" w:color="auto"/>
            <w:right w:val="none" w:sz="0" w:space="0" w:color="auto"/>
          </w:divBdr>
        </w:div>
        <w:div w:id="733242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366623">
          <w:marLeft w:val="0"/>
          <w:marRight w:val="0"/>
          <w:marTop w:val="0"/>
          <w:marBottom w:val="0"/>
          <w:divBdr>
            <w:top w:val="none" w:sz="0" w:space="0" w:color="auto"/>
            <w:left w:val="none" w:sz="0" w:space="0" w:color="auto"/>
            <w:bottom w:val="none" w:sz="0" w:space="0" w:color="auto"/>
            <w:right w:val="none" w:sz="0" w:space="0" w:color="auto"/>
          </w:divBdr>
          <w:divsChild>
            <w:div w:id="1271357175">
              <w:marLeft w:val="0"/>
              <w:marRight w:val="0"/>
              <w:marTop w:val="0"/>
              <w:marBottom w:val="0"/>
              <w:divBdr>
                <w:top w:val="none" w:sz="0" w:space="0" w:color="auto"/>
                <w:left w:val="none" w:sz="0" w:space="0" w:color="auto"/>
                <w:bottom w:val="none" w:sz="0" w:space="0" w:color="auto"/>
                <w:right w:val="none" w:sz="0" w:space="0" w:color="auto"/>
              </w:divBdr>
            </w:div>
          </w:divsChild>
        </w:div>
        <w:div w:id="1488473582">
          <w:blockQuote w:val="1"/>
          <w:marLeft w:val="720"/>
          <w:marRight w:val="720"/>
          <w:marTop w:val="100"/>
          <w:marBottom w:val="100"/>
          <w:divBdr>
            <w:top w:val="none" w:sz="0" w:space="0" w:color="auto"/>
            <w:left w:val="none" w:sz="0" w:space="0" w:color="auto"/>
            <w:bottom w:val="none" w:sz="0" w:space="0" w:color="auto"/>
            <w:right w:val="none" w:sz="0" w:space="0" w:color="auto"/>
          </w:divBdr>
        </w:div>
        <w:div w:id="816991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83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646607">
      <w:bodyDiv w:val="1"/>
      <w:marLeft w:val="0"/>
      <w:marRight w:val="0"/>
      <w:marTop w:val="0"/>
      <w:marBottom w:val="0"/>
      <w:divBdr>
        <w:top w:val="none" w:sz="0" w:space="0" w:color="auto"/>
        <w:left w:val="none" w:sz="0" w:space="0" w:color="auto"/>
        <w:bottom w:val="none" w:sz="0" w:space="0" w:color="auto"/>
        <w:right w:val="none" w:sz="0" w:space="0" w:color="auto"/>
      </w:divBdr>
    </w:div>
    <w:div w:id="1568029983">
      <w:bodyDiv w:val="1"/>
      <w:marLeft w:val="0"/>
      <w:marRight w:val="0"/>
      <w:marTop w:val="0"/>
      <w:marBottom w:val="0"/>
      <w:divBdr>
        <w:top w:val="none" w:sz="0" w:space="0" w:color="auto"/>
        <w:left w:val="none" w:sz="0" w:space="0" w:color="auto"/>
        <w:bottom w:val="none" w:sz="0" w:space="0" w:color="auto"/>
        <w:right w:val="none" w:sz="0" w:space="0" w:color="auto"/>
      </w:divBdr>
      <w:divsChild>
        <w:div w:id="60538865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305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06985">
      <w:bodyDiv w:val="1"/>
      <w:marLeft w:val="0"/>
      <w:marRight w:val="0"/>
      <w:marTop w:val="0"/>
      <w:marBottom w:val="0"/>
      <w:divBdr>
        <w:top w:val="none" w:sz="0" w:space="0" w:color="auto"/>
        <w:left w:val="none" w:sz="0" w:space="0" w:color="auto"/>
        <w:bottom w:val="none" w:sz="0" w:space="0" w:color="auto"/>
        <w:right w:val="none" w:sz="0" w:space="0" w:color="auto"/>
      </w:divBdr>
    </w:div>
    <w:div w:id="1805852882">
      <w:bodyDiv w:val="1"/>
      <w:marLeft w:val="0"/>
      <w:marRight w:val="0"/>
      <w:marTop w:val="0"/>
      <w:marBottom w:val="0"/>
      <w:divBdr>
        <w:top w:val="none" w:sz="0" w:space="0" w:color="auto"/>
        <w:left w:val="none" w:sz="0" w:space="0" w:color="auto"/>
        <w:bottom w:val="none" w:sz="0" w:space="0" w:color="auto"/>
        <w:right w:val="none" w:sz="0" w:space="0" w:color="auto"/>
      </w:divBdr>
      <w:divsChild>
        <w:div w:id="124645035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152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87856">
      <w:bodyDiv w:val="1"/>
      <w:marLeft w:val="0"/>
      <w:marRight w:val="0"/>
      <w:marTop w:val="0"/>
      <w:marBottom w:val="0"/>
      <w:divBdr>
        <w:top w:val="none" w:sz="0" w:space="0" w:color="auto"/>
        <w:left w:val="none" w:sz="0" w:space="0" w:color="auto"/>
        <w:bottom w:val="none" w:sz="0" w:space="0" w:color="auto"/>
        <w:right w:val="none" w:sz="0" w:space="0" w:color="auto"/>
      </w:divBdr>
    </w:div>
    <w:div w:id="19874672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edetica@uis.edu.co" TargetMode="External"/><Relationship Id="rId13" Type="http://schemas.openxmlformats.org/officeDocument/2006/relationships/hyperlink" Target="mailto:pepitap@uis.edu.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pitap@uis.edu.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itedetica@uis.edu.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pitap@uis.edu.co" TargetMode="External"/><Relationship Id="rId4" Type="http://schemas.openxmlformats.org/officeDocument/2006/relationships/settings" Target="settings.xml"/><Relationship Id="rId9" Type="http://schemas.openxmlformats.org/officeDocument/2006/relationships/hyperlink" Target="mailto:pepitap@uis.edu.c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3942</Words>
  <Characters>21684</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25575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UIS</cp:lastModifiedBy>
  <cp:revision>6</cp:revision>
  <dcterms:created xsi:type="dcterms:W3CDTF">2026-08-28T16:08:00Z</dcterms:created>
  <dcterms:modified xsi:type="dcterms:W3CDTF">2026-08-28T16:27:00Z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d7cb200f-ddd1-4101-ab04-f805dca8badc</vt:lpwstr>
  </property>
</Properties>
</file>